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5D6F5" w14:textId="77777777" w:rsidR="001E527A" w:rsidRDefault="001E527A" w:rsidP="005D7D08">
      <w:pPr>
        <w:jc w:val="center"/>
        <w:rPr>
          <w:rFonts w:ascii="Arial" w:hAnsi="Arial" w:cs="Arial"/>
          <w:b/>
          <w:sz w:val="28"/>
          <w:lang w:val="en-US"/>
        </w:rPr>
      </w:pPr>
    </w:p>
    <w:p w14:paraId="16E5D6F6" w14:textId="76A700E6" w:rsidR="00006211" w:rsidRPr="00D3741F" w:rsidRDefault="005D7D08" w:rsidP="000C6806">
      <w:pPr>
        <w:jc w:val="center"/>
        <w:rPr>
          <w:rFonts w:ascii="Arial" w:hAnsi="Arial" w:cs="Arial"/>
          <w:b/>
          <w:sz w:val="28"/>
          <w:lang w:val="en-US"/>
        </w:rPr>
      </w:pPr>
      <w:r w:rsidRPr="00D3741F">
        <w:rPr>
          <w:rFonts w:ascii="Arial" w:hAnsi="Arial" w:cs="Arial"/>
          <w:b/>
          <w:sz w:val="28"/>
          <w:lang w:val="en-US"/>
        </w:rPr>
        <w:t xml:space="preserve">Annual Report </w:t>
      </w:r>
      <w:r w:rsidR="0086097A">
        <w:rPr>
          <w:rFonts w:ascii="Arial" w:hAnsi="Arial" w:cs="Arial"/>
          <w:b/>
          <w:sz w:val="28"/>
          <w:lang w:val="en-US"/>
        </w:rPr>
        <w:t>20</w:t>
      </w:r>
      <w:r w:rsidR="00404ADF">
        <w:rPr>
          <w:rFonts w:ascii="Arial" w:hAnsi="Arial" w:cs="Arial"/>
          <w:b/>
          <w:sz w:val="28"/>
          <w:lang w:val="en-US"/>
        </w:rPr>
        <w:t>20</w:t>
      </w:r>
      <w:r w:rsidR="0086097A">
        <w:rPr>
          <w:rFonts w:ascii="Arial" w:hAnsi="Arial" w:cs="Arial"/>
          <w:b/>
          <w:sz w:val="28"/>
          <w:lang w:val="en-US"/>
        </w:rPr>
        <w:t>-</w:t>
      </w:r>
      <w:r w:rsidR="00307007">
        <w:rPr>
          <w:rFonts w:ascii="Arial" w:hAnsi="Arial" w:cs="Arial"/>
          <w:b/>
          <w:sz w:val="28"/>
          <w:lang w:val="en-US"/>
        </w:rPr>
        <w:t>2</w:t>
      </w:r>
      <w:r w:rsidR="00404ADF">
        <w:rPr>
          <w:rFonts w:ascii="Arial" w:hAnsi="Arial" w:cs="Arial"/>
          <w:b/>
          <w:sz w:val="28"/>
          <w:lang w:val="en-US"/>
        </w:rPr>
        <w:t>1</w:t>
      </w:r>
      <w:r w:rsidRPr="00D3741F">
        <w:rPr>
          <w:rFonts w:ascii="Arial" w:hAnsi="Arial" w:cs="Arial"/>
          <w:b/>
          <w:sz w:val="28"/>
          <w:lang w:val="en-US"/>
        </w:rPr>
        <w:t xml:space="preserve"> Highlights</w:t>
      </w:r>
      <w:r w:rsidR="008E1584">
        <w:rPr>
          <w:rFonts w:ascii="Arial" w:hAnsi="Arial" w:cs="Arial"/>
          <w:b/>
          <w:sz w:val="28"/>
          <w:lang w:val="en-US"/>
        </w:rPr>
        <w:t xml:space="preserve"> </w:t>
      </w:r>
    </w:p>
    <w:p w14:paraId="16E5D6F7" w14:textId="77777777" w:rsidR="005D7D08" w:rsidRPr="00D3741F" w:rsidRDefault="005D7D08" w:rsidP="00B9032E">
      <w:pPr>
        <w:ind w:left="3600" w:firstLine="720"/>
        <w:rPr>
          <w:rFonts w:ascii="Arial" w:hAnsi="Arial" w:cs="Arial"/>
          <w:b/>
          <w:lang w:val="en-US"/>
        </w:rPr>
      </w:pPr>
      <w:r w:rsidRPr="00D3741F">
        <w:rPr>
          <w:rFonts w:ascii="Arial" w:hAnsi="Arial" w:cs="Arial"/>
          <w:b/>
          <w:lang w:val="en-US"/>
        </w:rPr>
        <w:t>Group</w:t>
      </w:r>
    </w:p>
    <w:tbl>
      <w:tblPr>
        <w:tblStyle w:val="TableGrid"/>
        <w:tblW w:w="8755" w:type="dxa"/>
        <w:tblLayout w:type="fixed"/>
        <w:tblLook w:val="04A0" w:firstRow="1" w:lastRow="0" w:firstColumn="1" w:lastColumn="0" w:noHBand="0" w:noVBand="1"/>
      </w:tblPr>
      <w:tblGrid>
        <w:gridCol w:w="2689"/>
        <w:gridCol w:w="1814"/>
        <w:gridCol w:w="2268"/>
        <w:gridCol w:w="1984"/>
      </w:tblGrid>
      <w:tr w:rsidR="000A1C4B" w:rsidRPr="00D3741F" w14:paraId="16E5D6FC" w14:textId="77777777" w:rsidTr="001F0044">
        <w:tc>
          <w:tcPr>
            <w:tcW w:w="2689" w:type="dxa"/>
            <w:shd w:val="clear" w:color="auto" w:fill="A6A6A6" w:themeFill="background1" w:themeFillShade="A6"/>
          </w:tcPr>
          <w:p w14:paraId="16E5D6F8" w14:textId="77777777" w:rsidR="000A1C4B" w:rsidRPr="00D3741F" w:rsidRDefault="000A1C4B" w:rsidP="000A1C4B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814" w:type="dxa"/>
            <w:shd w:val="clear" w:color="auto" w:fill="A6A6A6" w:themeFill="background1" w:themeFillShade="A6"/>
          </w:tcPr>
          <w:p w14:paraId="16E5D6F9" w14:textId="7B1A2041" w:rsidR="000A1C4B" w:rsidRPr="00D3741F" w:rsidRDefault="000A1C4B" w:rsidP="000A1C4B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20</w:t>
            </w:r>
            <w:r w:rsidR="00223ABC">
              <w:rPr>
                <w:rFonts w:ascii="Arial" w:hAnsi="Arial" w:cs="Arial"/>
                <w:b/>
                <w:lang w:val="en-US"/>
              </w:rPr>
              <w:t>20</w:t>
            </w:r>
            <w:r>
              <w:rPr>
                <w:rFonts w:ascii="Arial" w:hAnsi="Arial" w:cs="Arial"/>
                <w:b/>
                <w:lang w:val="en-US"/>
              </w:rPr>
              <w:t>-2</w:t>
            </w:r>
            <w:r w:rsidR="00223ABC">
              <w:rPr>
                <w:rFonts w:ascii="Arial" w:hAnsi="Arial" w:cs="Arial"/>
                <w:b/>
                <w:lang w:val="en-US"/>
              </w:rPr>
              <w:t>1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16E5D6FA" w14:textId="34545F04" w:rsidR="000A1C4B" w:rsidRPr="00D3741F" w:rsidRDefault="00223ABC" w:rsidP="000A1C4B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2019-20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16E5D6FB" w14:textId="77777777" w:rsidR="000A1C4B" w:rsidRPr="00D3741F" w:rsidRDefault="00EE112E" w:rsidP="000A1C4B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</w:t>
            </w:r>
            <w:r w:rsidRPr="00D3741F">
              <w:rPr>
                <w:rFonts w:ascii="Arial" w:hAnsi="Arial" w:cs="Arial"/>
                <w:b/>
                <w:lang w:val="en-US"/>
              </w:rPr>
              <w:t>hange</w:t>
            </w:r>
          </w:p>
        </w:tc>
      </w:tr>
      <w:tr w:rsidR="000A1C4B" w:rsidRPr="00D3741F" w14:paraId="16E5D703" w14:textId="77777777" w:rsidTr="001F0044">
        <w:tc>
          <w:tcPr>
            <w:tcW w:w="2689" w:type="dxa"/>
          </w:tcPr>
          <w:p w14:paraId="16E5D6FD" w14:textId="77777777" w:rsidR="000A1C4B" w:rsidRPr="008C503C" w:rsidRDefault="000A1C4B" w:rsidP="000A1C4B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8C503C">
              <w:rPr>
                <w:rFonts w:ascii="Arial" w:hAnsi="Arial" w:cs="Arial"/>
                <w:b/>
                <w:lang w:val="en-US"/>
              </w:rPr>
              <w:t>Revenue</w:t>
            </w:r>
          </w:p>
        </w:tc>
        <w:tc>
          <w:tcPr>
            <w:tcW w:w="1814" w:type="dxa"/>
          </w:tcPr>
          <w:p w14:paraId="7EB017EE" w14:textId="5C0BB7D8" w:rsidR="00882BE9" w:rsidRPr="008C503C" w:rsidRDefault="00882BE9" w:rsidP="00882BE9">
            <w:pPr>
              <w:jc w:val="center"/>
              <w:rPr>
                <w:rFonts w:ascii="Arial" w:hAnsi="Arial" w:cs="Arial"/>
                <w:lang w:val="en-US"/>
              </w:rPr>
            </w:pPr>
            <w:r w:rsidRPr="008C503C">
              <w:rPr>
                <w:rFonts w:ascii="Arial" w:hAnsi="Arial" w:cs="Arial"/>
                <w:lang w:val="en-US"/>
              </w:rPr>
              <w:t>AED 3</w:t>
            </w:r>
            <w:r w:rsidR="008C503C" w:rsidRPr="001F0044">
              <w:rPr>
                <w:rFonts w:ascii="Arial" w:hAnsi="Arial" w:cs="Arial"/>
                <w:lang w:val="en-US"/>
              </w:rPr>
              <w:t>5</w:t>
            </w:r>
            <w:r w:rsidRPr="008C503C">
              <w:rPr>
                <w:rFonts w:ascii="Arial" w:hAnsi="Arial" w:cs="Arial"/>
                <w:lang w:val="en-US"/>
              </w:rPr>
              <w:t>.</w:t>
            </w:r>
            <w:r w:rsidR="008C503C" w:rsidRPr="001F0044">
              <w:rPr>
                <w:rFonts w:ascii="Arial" w:hAnsi="Arial" w:cs="Arial"/>
                <w:lang w:val="en-US"/>
              </w:rPr>
              <w:t>6</w:t>
            </w:r>
            <w:r w:rsidRPr="008C503C">
              <w:rPr>
                <w:rFonts w:ascii="Arial" w:hAnsi="Arial" w:cs="Arial"/>
                <w:lang w:val="en-US"/>
              </w:rPr>
              <w:t>bn</w:t>
            </w:r>
          </w:p>
          <w:p w14:paraId="16E5D6FF" w14:textId="3B61CD59" w:rsidR="000A1C4B" w:rsidRPr="008C503C" w:rsidRDefault="00882BE9" w:rsidP="00425F05">
            <w:pPr>
              <w:jc w:val="center"/>
              <w:rPr>
                <w:rFonts w:ascii="Arial" w:hAnsi="Arial" w:cs="Arial"/>
                <w:lang w:val="en-US"/>
              </w:rPr>
            </w:pPr>
            <w:r w:rsidRPr="008C503C">
              <w:rPr>
                <w:rFonts w:ascii="Arial" w:hAnsi="Arial" w:cs="Arial"/>
                <w:lang w:val="en-US"/>
              </w:rPr>
              <w:t xml:space="preserve">(US$ </w:t>
            </w:r>
            <w:r w:rsidR="008C503C" w:rsidRPr="001F0044">
              <w:rPr>
                <w:rFonts w:ascii="Arial" w:hAnsi="Arial" w:cs="Arial"/>
                <w:lang w:val="en-US"/>
              </w:rPr>
              <w:t>9</w:t>
            </w:r>
            <w:r w:rsidRPr="008C503C">
              <w:rPr>
                <w:rFonts w:ascii="Arial" w:hAnsi="Arial" w:cs="Arial"/>
                <w:lang w:val="en-US"/>
              </w:rPr>
              <w:t>.</w:t>
            </w:r>
            <w:r w:rsidR="008C503C" w:rsidRPr="001F0044">
              <w:rPr>
                <w:rFonts w:ascii="Arial" w:hAnsi="Arial" w:cs="Arial"/>
                <w:lang w:val="en-US"/>
              </w:rPr>
              <w:t>7</w:t>
            </w:r>
            <w:r w:rsidRPr="008C503C">
              <w:rPr>
                <w:rFonts w:ascii="Arial" w:hAnsi="Arial" w:cs="Arial"/>
                <w:lang w:val="en-US"/>
              </w:rPr>
              <w:t>bn)</w:t>
            </w:r>
          </w:p>
        </w:tc>
        <w:tc>
          <w:tcPr>
            <w:tcW w:w="2268" w:type="dxa"/>
          </w:tcPr>
          <w:p w14:paraId="68F8310B" w14:textId="77777777" w:rsidR="00223ABC" w:rsidRPr="008C503C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 w:rsidRPr="008C503C">
              <w:rPr>
                <w:rFonts w:ascii="Arial" w:hAnsi="Arial" w:cs="Arial"/>
                <w:lang w:val="en-US"/>
              </w:rPr>
              <w:t>AED 104.0bn</w:t>
            </w:r>
          </w:p>
          <w:p w14:paraId="16E5D701" w14:textId="21155C81" w:rsidR="000A1C4B" w:rsidRPr="008C503C" w:rsidRDefault="00223ABC" w:rsidP="000A1C4B">
            <w:pPr>
              <w:jc w:val="center"/>
              <w:rPr>
                <w:rFonts w:ascii="Arial" w:hAnsi="Arial" w:cs="Arial"/>
                <w:lang w:val="en-US"/>
              </w:rPr>
            </w:pPr>
            <w:r w:rsidRPr="008C503C">
              <w:rPr>
                <w:rFonts w:ascii="Arial" w:hAnsi="Arial" w:cs="Arial"/>
                <w:lang w:val="en-US"/>
              </w:rPr>
              <w:t>(US$ 28.3bn)</w:t>
            </w:r>
          </w:p>
        </w:tc>
        <w:tc>
          <w:tcPr>
            <w:tcW w:w="1984" w:type="dxa"/>
          </w:tcPr>
          <w:p w14:paraId="16E5D702" w14:textId="4B8A868C" w:rsidR="000A1C4B" w:rsidRPr="001F0044" w:rsidRDefault="00425F05" w:rsidP="000A1C4B">
            <w:pPr>
              <w:jc w:val="center"/>
              <w:rPr>
                <w:rFonts w:ascii="Arial" w:hAnsi="Arial" w:cs="Arial"/>
                <w:lang w:val="en-US"/>
              </w:rPr>
            </w:pPr>
            <w:r w:rsidRPr="008C503C">
              <w:rPr>
                <w:rFonts w:ascii="Arial" w:hAnsi="Arial" w:cs="Arial"/>
                <w:lang w:val="en-US"/>
              </w:rPr>
              <w:t>-</w:t>
            </w:r>
            <w:r w:rsidR="001E748E">
              <w:rPr>
                <w:rFonts w:ascii="Arial" w:hAnsi="Arial" w:cs="Arial"/>
                <w:lang w:val="en-US"/>
              </w:rPr>
              <w:t>66</w:t>
            </w:r>
            <w:r w:rsidR="000A1C4B" w:rsidRPr="008C503C">
              <w:rPr>
                <w:rFonts w:ascii="Arial" w:hAnsi="Arial" w:cs="Arial"/>
                <w:lang w:val="en-US"/>
              </w:rPr>
              <w:t>%</w:t>
            </w:r>
          </w:p>
        </w:tc>
      </w:tr>
      <w:tr w:rsidR="00223ABC" w:rsidRPr="00D3741F" w14:paraId="16E5D70A" w14:textId="77777777" w:rsidTr="001F0044">
        <w:tc>
          <w:tcPr>
            <w:tcW w:w="2689" w:type="dxa"/>
          </w:tcPr>
          <w:p w14:paraId="16E5D704" w14:textId="0A2DA39E" w:rsidR="00223ABC" w:rsidRPr="00D3741F" w:rsidRDefault="007E42BF" w:rsidP="00223AB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>Loss / p</w:t>
            </w: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rofit</w:t>
            </w:r>
          </w:p>
        </w:tc>
        <w:tc>
          <w:tcPr>
            <w:tcW w:w="1814" w:type="dxa"/>
          </w:tcPr>
          <w:p w14:paraId="54412C6A" w14:textId="0BE3ED13" w:rsidR="00996277" w:rsidRDefault="00996277" w:rsidP="0099627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AED -2</w:t>
            </w:r>
            <w:r w:rsidR="00683F45">
              <w:rPr>
                <w:rFonts w:ascii="Arial" w:hAnsi="Arial" w:cs="Arial"/>
                <w:lang w:val="en-US"/>
              </w:rPr>
              <w:t>2</w:t>
            </w:r>
            <w:r>
              <w:rPr>
                <w:rFonts w:ascii="Arial" w:hAnsi="Arial" w:cs="Arial"/>
                <w:lang w:val="en-US"/>
              </w:rPr>
              <w:t>.</w:t>
            </w:r>
            <w:r w:rsidR="00683F45"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  <w:lang w:val="en-US"/>
              </w:rPr>
              <w:t>bn</w:t>
            </w:r>
          </w:p>
          <w:p w14:paraId="16E5D706" w14:textId="5D2D0FD0" w:rsidR="00223ABC" w:rsidRPr="00D3741F" w:rsidRDefault="00996277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(US$ </w:t>
            </w:r>
            <w:r w:rsidR="00971F35">
              <w:rPr>
                <w:rFonts w:ascii="Arial" w:hAnsi="Arial" w:cs="Arial"/>
                <w:lang w:val="en-US"/>
              </w:rPr>
              <w:t>-</w:t>
            </w:r>
            <w:r w:rsidR="00683F45">
              <w:rPr>
                <w:rFonts w:ascii="Arial" w:hAnsi="Arial" w:cs="Arial"/>
                <w:lang w:val="en-US"/>
              </w:rPr>
              <w:t>6</w:t>
            </w:r>
            <w:r>
              <w:rPr>
                <w:rFonts w:ascii="Arial" w:hAnsi="Arial" w:cs="Arial"/>
                <w:lang w:val="en-US"/>
              </w:rPr>
              <w:t>.</w:t>
            </w:r>
            <w:r w:rsidR="00683F45">
              <w:rPr>
                <w:rFonts w:ascii="Arial" w:hAnsi="Arial" w:cs="Arial"/>
                <w:lang w:val="en-US"/>
              </w:rPr>
              <w:t>0</w:t>
            </w:r>
            <w:r>
              <w:rPr>
                <w:rFonts w:ascii="Arial" w:hAnsi="Arial" w:cs="Arial"/>
                <w:lang w:val="en-US"/>
              </w:rPr>
              <w:t>bn)</w:t>
            </w:r>
          </w:p>
        </w:tc>
        <w:tc>
          <w:tcPr>
            <w:tcW w:w="2268" w:type="dxa"/>
          </w:tcPr>
          <w:p w14:paraId="27953AB0" w14:textId="77777777" w:rsidR="00223ABC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AED 1.7bn</w:t>
            </w:r>
          </w:p>
          <w:p w14:paraId="16E5D708" w14:textId="5DB47803" w:rsidR="00223ABC" w:rsidRPr="00D3741F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(US$ 0.5bn)</w:t>
            </w:r>
          </w:p>
        </w:tc>
        <w:tc>
          <w:tcPr>
            <w:tcW w:w="1984" w:type="dxa"/>
          </w:tcPr>
          <w:p w14:paraId="16E5D709" w14:textId="6F6CE2AE" w:rsidR="00223ABC" w:rsidRPr="00E959B7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 w:rsidRPr="00E959B7">
              <w:rPr>
                <w:rFonts w:ascii="Arial" w:hAnsi="Arial" w:cs="Arial"/>
                <w:lang w:val="en-US"/>
              </w:rPr>
              <w:t>-</w:t>
            </w:r>
            <w:r w:rsidR="00F7118A" w:rsidRPr="001F0044">
              <w:rPr>
                <w:rFonts w:ascii="Arial" w:hAnsi="Arial" w:cs="Arial"/>
                <w:lang w:val="en-US"/>
              </w:rPr>
              <w:t>1,</w:t>
            </w:r>
            <w:r w:rsidR="00F7543C">
              <w:rPr>
                <w:rFonts w:ascii="Arial" w:hAnsi="Arial" w:cs="Arial"/>
                <w:lang w:val="en-US"/>
              </w:rPr>
              <w:t>420</w:t>
            </w:r>
            <w:r w:rsidRPr="00E959B7">
              <w:rPr>
                <w:rFonts w:ascii="Arial" w:hAnsi="Arial" w:cs="Arial"/>
                <w:lang w:val="en-US"/>
              </w:rPr>
              <w:t>%</w:t>
            </w:r>
          </w:p>
        </w:tc>
      </w:tr>
      <w:tr w:rsidR="00223ABC" w:rsidRPr="00D3741F" w14:paraId="16E5D70F" w14:textId="77777777" w:rsidTr="001F0044">
        <w:tc>
          <w:tcPr>
            <w:tcW w:w="2689" w:type="dxa"/>
          </w:tcPr>
          <w:p w14:paraId="16E5D70B" w14:textId="3F411403" w:rsidR="00223ABC" w:rsidRPr="00D3741F" w:rsidRDefault="000C70DE" w:rsidP="00223AB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>Loss / p</w:t>
            </w: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rofit margin</w:t>
            </w:r>
          </w:p>
        </w:tc>
        <w:tc>
          <w:tcPr>
            <w:tcW w:w="1814" w:type="dxa"/>
          </w:tcPr>
          <w:p w14:paraId="16E5D70C" w14:textId="3EA99906" w:rsidR="00223ABC" w:rsidRPr="00D3741F" w:rsidRDefault="007670C8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-6</w:t>
            </w:r>
            <w:r w:rsidR="00F7543C">
              <w:rPr>
                <w:rFonts w:ascii="Arial" w:hAnsi="Arial" w:cs="Arial"/>
                <w:lang w:val="en-US"/>
              </w:rPr>
              <w:t>2.</w:t>
            </w:r>
            <w:r w:rsidR="001E748E"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  <w:lang w:val="en-US"/>
              </w:rPr>
              <w:t>%</w:t>
            </w:r>
          </w:p>
        </w:tc>
        <w:tc>
          <w:tcPr>
            <w:tcW w:w="2268" w:type="dxa"/>
          </w:tcPr>
          <w:p w14:paraId="16E5D70D" w14:textId="0B603E2B" w:rsidR="00223ABC" w:rsidRPr="00D3741F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1.6%</w:t>
            </w:r>
          </w:p>
        </w:tc>
        <w:tc>
          <w:tcPr>
            <w:tcW w:w="1984" w:type="dxa"/>
          </w:tcPr>
          <w:p w14:paraId="16E5D70E" w14:textId="063DB9F0" w:rsidR="00223ABC" w:rsidRPr="00E959B7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 w:rsidRPr="00E959B7">
              <w:rPr>
                <w:rFonts w:ascii="Arial" w:hAnsi="Arial" w:cs="Arial"/>
                <w:lang w:val="en-US"/>
              </w:rPr>
              <w:t>-</w:t>
            </w:r>
            <w:r w:rsidR="00E959B7" w:rsidRPr="001F0044">
              <w:rPr>
                <w:rFonts w:ascii="Arial" w:hAnsi="Arial" w:cs="Arial"/>
                <w:lang w:val="en-US"/>
              </w:rPr>
              <w:t>6</w:t>
            </w:r>
            <w:r w:rsidR="00F7543C">
              <w:rPr>
                <w:rFonts w:ascii="Arial" w:hAnsi="Arial" w:cs="Arial"/>
                <w:lang w:val="en-US"/>
              </w:rPr>
              <w:t>3.</w:t>
            </w:r>
            <w:r w:rsidR="001E748E">
              <w:rPr>
                <w:rFonts w:ascii="Arial" w:hAnsi="Arial" w:cs="Arial"/>
                <w:lang w:val="en-US"/>
              </w:rPr>
              <w:t>7</w:t>
            </w:r>
            <w:r w:rsidRPr="00E959B7">
              <w:rPr>
                <w:rFonts w:ascii="Arial" w:hAnsi="Arial" w:cs="Arial"/>
                <w:lang w:val="en-US"/>
              </w:rPr>
              <w:t>%pt</w:t>
            </w:r>
            <w:r w:rsidR="00226AE5">
              <w:rPr>
                <w:rFonts w:ascii="Arial" w:hAnsi="Arial" w:cs="Arial"/>
                <w:lang w:val="en-US"/>
              </w:rPr>
              <w:t>s</w:t>
            </w:r>
          </w:p>
        </w:tc>
      </w:tr>
      <w:tr w:rsidR="00223ABC" w:rsidRPr="00D3741F" w14:paraId="16E5D716" w14:textId="77777777" w:rsidTr="001F0044">
        <w:tc>
          <w:tcPr>
            <w:tcW w:w="2689" w:type="dxa"/>
          </w:tcPr>
          <w:p w14:paraId="16E5D710" w14:textId="77777777" w:rsidR="00223ABC" w:rsidRPr="00D3741F" w:rsidRDefault="00223ABC" w:rsidP="00223AB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3741F">
              <w:rPr>
                <w:rFonts w:ascii="Arial" w:hAnsi="Arial" w:cs="Arial"/>
                <w:b/>
                <w:lang w:val="en-US"/>
              </w:rPr>
              <w:t>Cash assets</w:t>
            </w:r>
          </w:p>
        </w:tc>
        <w:tc>
          <w:tcPr>
            <w:tcW w:w="1814" w:type="dxa"/>
          </w:tcPr>
          <w:p w14:paraId="6E9257E0" w14:textId="3A38C588" w:rsidR="00971F35" w:rsidRDefault="00971F35" w:rsidP="00971F3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AED </w:t>
            </w:r>
            <w:r w:rsidR="006F5855">
              <w:rPr>
                <w:rFonts w:ascii="Arial" w:hAnsi="Arial" w:cs="Arial"/>
                <w:lang w:val="en-US"/>
              </w:rPr>
              <w:t>19</w:t>
            </w:r>
            <w:r>
              <w:rPr>
                <w:rFonts w:ascii="Arial" w:hAnsi="Arial" w:cs="Arial"/>
                <w:lang w:val="en-US"/>
              </w:rPr>
              <w:t>.</w:t>
            </w:r>
            <w:r w:rsidR="006F5855">
              <w:rPr>
                <w:rFonts w:ascii="Arial" w:hAnsi="Arial" w:cs="Arial"/>
                <w:lang w:val="en-US"/>
              </w:rPr>
              <w:t>8</w:t>
            </w:r>
            <w:r>
              <w:rPr>
                <w:rFonts w:ascii="Arial" w:hAnsi="Arial" w:cs="Arial"/>
                <w:lang w:val="en-US"/>
              </w:rPr>
              <w:t>bn</w:t>
            </w:r>
          </w:p>
          <w:p w14:paraId="16E5D712" w14:textId="61AE233C" w:rsidR="00223ABC" w:rsidRPr="00D3741F" w:rsidRDefault="00971F35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(US$ </w:t>
            </w:r>
            <w:r w:rsidR="00E07D0B">
              <w:rPr>
                <w:rFonts w:ascii="Arial" w:hAnsi="Arial" w:cs="Arial"/>
                <w:lang w:val="en-US"/>
              </w:rPr>
              <w:t>5.</w:t>
            </w:r>
            <w:r w:rsidR="006F5855">
              <w:rPr>
                <w:rFonts w:ascii="Arial" w:hAnsi="Arial" w:cs="Arial"/>
                <w:lang w:val="en-US"/>
              </w:rPr>
              <w:t>4</w:t>
            </w:r>
            <w:r>
              <w:rPr>
                <w:rFonts w:ascii="Arial" w:hAnsi="Arial" w:cs="Arial"/>
                <w:lang w:val="en-US"/>
              </w:rPr>
              <w:t>bn)</w:t>
            </w:r>
          </w:p>
        </w:tc>
        <w:tc>
          <w:tcPr>
            <w:tcW w:w="2268" w:type="dxa"/>
          </w:tcPr>
          <w:p w14:paraId="00BADF0C" w14:textId="77777777" w:rsidR="00223ABC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AED 25.6bn</w:t>
            </w:r>
          </w:p>
          <w:p w14:paraId="16E5D714" w14:textId="64E6AC44" w:rsidR="00223ABC" w:rsidRPr="00D3741F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(US$ 7.0bn)</w:t>
            </w:r>
          </w:p>
        </w:tc>
        <w:tc>
          <w:tcPr>
            <w:tcW w:w="1984" w:type="dxa"/>
          </w:tcPr>
          <w:p w14:paraId="16E5D715" w14:textId="006BAC3C" w:rsidR="00223ABC" w:rsidRPr="00E959B7" w:rsidRDefault="00F7118A" w:rsidP="00223ABC">
            <w:pPr>
              <w:jc w:val="center"/>
              <w:rPr>
                <w:rFonts w:ascii="Arial" w:hAnsi="Arial" w:cs="Arial"/>
                <w:lang w:val="en-US"/>
              </w:rPr>
            </w:pPr>
            <w:r w:rsidRPr="001F0044">
              <w:rPr>
                <w:rFonts w:ascii="Arial" w:hAnsi="Arial" w:cs="Arial"/>
                <w:lang w:val="en-US"/>
              </w:rPr>
              <w:t>-</w:t>
            </w:r>
            <w:r w:rsidR="006F5855">
              <w:rPr>
                <w:rFonts w:ascii="Arial" w:hAnsi="Arial" w:cs="Arial"/>
                <w:lang w:val="en-US"/>
              </w:rPr>
              <w:t>23</w:t>
            </w:r>
            <w:r w:rsidR="00223ABC" w:rsidRPr="00E959B7">
              <w:rPr>
                <w:rFonts w:ascii="Arial" w:hAnsi="Arial" w:cs="Arial"/>
                <w:lang w:val="en-US"/>
              </w:rPr>
              <w:t>%</w:t>
            </w:r>
          </w:p>
        </w:tc>
      </w:tr>
      <w:tr w:rsidR="00223ABC" w:rsidRPr="00D3741F" w14:paraId="16E5D721" w14:textId="77777777" w:rsidTr="001F0044">
        <w:tc>
          <w:tcPr>
            <w:tcW w:w="2689" w:type="dxa"/>
          </w:tcPr>
          <w:p w14:paraId="16E5D71D" w14:textId="3DBB331E" w:rsidR="00223ABC" w:rsidRPr="00D3741F" w:rsidRDefault="00106E70" w:rsidP="00223AB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Employees</w:t>
            </w: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 xml:space="preserve"> at reporting date</w:t>
            </w:r>
          </w:p>
        </w:tc>
        <w:tc>
          <w:tcPr>
            <w:tcW w:w="1814" w:type="dxa"/>
          </w:tcPr>
          <w:p w14:paraId="16E5D71E" w14:textId="51A4DE04" w:rsidR="00223ABC" w:rsidRPr="00D3741F" w:rsidRDefault="006F5855" w:rsidP="00223ABC">
            <w:pPr>
              <w:jc w:val="center"/>
              <w:rPr>
                <w:rFonts w:ascii="Arial" w:hAnsi="Arial" w:cs="Arial"/>
                <w:lang w:val="en-US"/>
              </w:rPr>
            </w:pPr>
            <w:r w:rsidRPr="006F5855">
              <w:rPr>
                <w:rFonts w:ascii="Arial" w:hAnsi="Arial" w:cs="Arial"/>
                <w:lang w:val="en-US"/>
              </w:rPr>
              <w:t>75,145</w:t>
            </w:r>
          </w:p>
        </w:tc>
        <w:tc>
          <w:tcPr>
            <w:tcW w:w="2268" w:type="dxa"/>
          </w:tcPr>
          <w:p w14:paraId="16E5D71F" w14:textId="3CE615C5" w:rsidR="00223ABC" w:rsidRPr="00D3741F" w:rsidRDefault="00CB5B59" w:rsidP="00223ABC">
            <w:pPr>
              <w:jc w:val="center"/>
              <w:rPr>
                <w:rFonts w:ascii="Arial" w:hAnsi="Arial" w:cs="Arial"/>
                <w:lang w:val="en-US"/>
              </w:rPr>
            </w:pPr>
            <w:r w:rsidRPr="00CB5B59">
              <w:rPr>
                <w:rFonts w:ascii="Arial" w:hAnsi="Arial" w:cs="Arial"/>
                <w:lang w:val="en-US"/>
              </w:rPr>
              <w:t>10</w:t>
            </w:r>
            <w:r w:rsidR="00E857A3">
              <w:rPr>
                <w:rFonts w:ascii="Arial" w:hAnsi="Arial" w:cs="Arial"/>
                <w:lang w:val="en-US"/>
              </w:rPr>
              <w:t>8</w:t>
            </w:r>
            <w:r w:rsidRPr="00CB5B59">
              <w:rPr>
                <w:rFonts w:ascii="Arial" w:hAnsi="Arial" w:cs="Arial"/>
                <w:lang w:val="en-US"/>
              </w:rPr>
              <w:t>,</w:t>
            </w:r>
            <w:r w:rsidR="00E857A3">
              <w:rPr>
                <w:rFonts w:ascii="Arial" w:hAnsi="Arial" w:cs="Arial"/>
                <w:lang w:val="en-US"/>
              </w:rPr>
              <w:t>536</w:t>
            </w:r>
            <w:r w:rsidRPr="00CB5B59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16E5D720" w14:textId="1E3256E7" w:rsidR="00223ABC" w:rsidRPr="001F0044" w:rsidRDefault="005870BC" w:rsidP="00223ABC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1F0044">
              <w:rPr>
                <w:rFonts w:ascii="Arial" w:hAnsi="Arial" w:cs="Arial"/>
                <w:lang w:val="en-US"/>
              </w:rPr>
              <w:t>-3</w:t>
            </w:r>
            <w:r w:rsidR="007E7098">
              <w:rPr>
                <w:rFonts w:ascii="Arial" w:hAnsi="Arial" w:cs="Arial"/>
                <w:lang w:val="en-US"/>
              </w:rPr>
              <w:t>1</w:t>
            </w:r>
            <w:r w:rsidR="00223ABC" w:rsidRPr="005870BC">
              <w:rPr>
                <w:rFonts w:ascii="Arial" w:hAnsi="Arial" w:cs="Arial"/>
                <w:lang w:val="en-US"/>
              </w:rPr>
              <w:t>%</w:t>
            </w:r>
          </w:p>
        </w:tc>
      </w:tr>
    </w:tbl>
    <w:p w14:paraId="16E5D722" w14:textId="77777777" w:rsidR="005D7D08" w:rsidRPr="00D3741F" w:rsidRDefault="005D7D08" w:rsidP="004F4772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14:paraId="16E5D723" w14:textId="77777777" w:rsidR="005D7D08" w:rsidRPr="00D3741F" w:rsidRDefault="005D7D08" w:rsidP="004F4772">
      <w:pPr>
        <w:spacing w:after="120"/>
        <w:ind w:left="3600" w:firstLine="720"/>
        <w:rPr>
          <w:rFonts w:ascii="Arial" w:hAnsi="Arial" w:cs="Arial"/>
          <w:b/>
          <w:lang w:val="en-US"/>
        </w:rPr>
      </w:pPr>
      <w:r w:rsidRPr="00D3741F">
        <w:rPr>
          <w:rFonts w:ascii="Arial" w:hAnsi="Arial" w:cs="Arial"/>
          <w:b/>
          <w:lang w:val="en-US"/>
        </w:rPr>
        <w:t>Emirates</w:t>
      </w:r>
    </w:p>
    <w:tbl>
      <w:tblPr>
        <w:tblStyle w:val="TableGrid"/>
        <w:tblW w:w="8755" w:type="dxa"/>
        <w:tblLook w:val="04A0" w:firstRow="1" w:lastRow="0" w:firstColumn="1" w:lastColumn="0" w:noHBand="0" w:noVBand="1"/>
      </w:tblPr>
      <w:tblGrid>
        <w:gridCol w:w="2689"/>
        <w:gridCol w:w="1814"/>
        <w:gridCol w:w="2268"/>
        <w:gridCol w:w="1984"/>
      </w:tblGrid>
      <w:tr w:rsidR="00307007" w:rsidRPr="00D3741F" w14:paraId="16E5D728" w14:textId="77777777" w:rsidTr="001F0044">
        <w:tc>
          <w:tcPr>
            <w:tcW w:w="2689" w:type="dxa"/>
            <w:shd w:val="clear" w:color="auto" w:fill="FF0000"/>
          </w:tcPr>
          <w:p w14:paraId="16E5D724" w14:textId="77777777" w:rsidR="00307007" w:rsidRPr="00D3741F" w:rsidRDefault="00307007" w:rsidP="00307007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814" w:type="dxa"/>
            <w:shd w:val="clear" w:color="auto" w:fill="FF0000"/>
          </w:tcPr>
          <w:p w14:paraId="16E5D725" w14:textId="2A282AD6" w:rsidR="00307007" w:rsidRPr="00612510" w:rsidRDefault="00307007" w:rsidP="00307007">
            <w:pPr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86090B">
              <w:rPr>
                <w:rFonts w:ascii="Arial" w:hAnsi="Arial" w:cs="Arial"/>
                <w:b/>
                <w:color w:val="FFFFFF" w:themeColor="background1"/>
                <w:lang w:val="en-US"/>
              </w:rPr>
              <w:t>20</w:t>
            </w:r>
            <w:r w:rsidR="00223ABC">
              <w:rPr>
                <w:rFonts w:ascii="Arial" w:hAnsi="Arial" w:cs="Arial"/>
                <w:b/>
                <w:color w:val="FFFFFF" w:themeColor="background1"/>
                <w:lang w:val="en-US"/>
              </w:rPr>
              <w:t>20</w:t>
            </w:r>
            <w:r w:rsidRPr="0086090B">
              <w:rPr>
                <w:rFonts w:ascii="Arial" w:hAnsi="Arial" w:cs="Arial"/>
                <w:b/>
                <w:color w:val="FFFFFF" w:themeColor="background1"/>
                <w:lang w:val="en-US"/>
              </w:rPr>
              <w:t>-</w:t>
            </w:r>
            <w:r>
              <w:rPr>
                <w:rFonts w:ascii="Arial" w:hAnsi="Arial" w:cs="Arial"/>
                <w:b/>
                <w:color w:val="FFFFFF" w:themeColor="background1"/>
                <w:lang w:val="en-US"/>
              </w:rPr>
              <w:t>2</w:t>
            </w:r>
            <w:r w:rsidR="00223ABC">
              <w:rPr>
                <w:rFonts w:ascii="Arial" w:hAnsi="Arial" w:cs="Arial"/>
                <w:b/>
                <w:color w:val="FFFFFF" w:themeColor="background1"/>
                <w:lang w:val="en-US"/>
              </w:rPr>
              <w:t>1</w:t>
            </w:r>
          </w:p>
        </w:tc>
        <w:tc>
          <w:tcPr>
            <w:tcW w:w="2268" w:type="dxa"/>
            <w:shd w:val="clear" w:color="auto" w:fill="FF0000"/>
          </w:tcPr>
          <w:p w14:paraId="16E5D726" w14:textId="359BABF4" w:rsidR="00307007" w:rsidRPr="00612510" w:rsidRDefault="00223ABC" w:rsidP="00307007">
            <w:pPr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 w:rsidRPr="0086090B">
              <w:rPr>
                <w:rFonts w:ascii="Arial" w:hAnsi="Arial" w:cs="Arial"/>
                <w:b/>
                <w:color w:val="FFFFFF" w:themeColor="background1"/>
                <w:lang w:val="en-US"/>
              </w:rPr>
              <w:t>201</w:t>
            </w:r>
            <w:r>
              <w:rPr>
                <w:rFonts w:ascii="Arial" w:hAnsi="Arial" w:cs="Arial"/>
                <w:b/>
                <w:color w:val="FFFFFF" w:themeColor="background1"/>
                <w:lang w:val="en-US"/>
              </w:rPr>
              <w:t>9</w:t>
            </w:r>
            <w:r w:rsidRPr="0086090B">
              <w:rPr>
                <w:rFonts w:ascii="Arial" w:hAnsi="Arial" w:cs="Arial"/>
                <w:b/>
                <w:color w:val="FFFFFF" w:themeColor="background1"/>
                <w:lang w:val="en-US"/>
              </w:rPr>
              <w:t>-</w:t>
            </w:r>
            <w:r>
              <w:rPr>
                <w:rFonts w:ascii="Arial" w:hAnsi="Arial" w:cs="Arial"/>
                <w:b/>
                <w:color w:val="FFFFFF" w:themeColor="background1"/>
                <w:lang w:val="en-US"/>
              </w:rPr>
              <w:t>20</w:t>
            </w:r>
          </w:p>
        </w:tc>
        <w:tc>
          <w:tcPr>
            <w:tcW w:w="1984" w:type="dxa"/>
            <w:shd w:val="clear" w:color="auto" w:fill="FF0000"/>
          </w:tcPr>
          <w:p w14:paraId="16E5D727" w14:textId="77777777" w:rsidR="00307007" w:rsidRPr="00612510" w:rsidRDefault="00EE112E" w:rsidP="00307007">
            <w:pPr>
              <w:jc w:val="center"/>
              <w:rPr>
                <w:rFonts w:ascii="Arial" w:hAnsi="Arial" w:cs="Arial"/>
                <w:b/>
                <w:color w:val="FFFFFF" w:themeColor="background1"/>
                <w:lang w:val="en-US"/>
              </w:rPr>
            </w:pPr>
            <w:r>
              <w:rPr>
                <w:rFonts w:ascii="Arial" w:hAnsi="Arial" w:cs="Arial"/>
                <w:b/>
                <w:color w:val="FFFFFF" w:themeColor="background1"/>
                <w:lang w:val="en-US"/>
              </w:rPr>
              <w:t>C</w:t>
            </w:r>
            <w:r w:rsidRPr="00612510">
              <w:rPr>
                <w:rFonts w:ascii="Arial" w:hAnsi="Arial" w:cs="Arial"/>
                <w:b/>
                <w:color w:val="FFFFFF" w:themeColor="background1"/>
                <w:lang w:val="en-US"/>
              </w:rPr>
              <w:t>hange</w:t>
            </w:r>
          </w:p>
        </w:tc>
      </w:tr>
      <w:tr w:rsidR="00223ABC" w:rsidRPr="00660A70" w14:paraId="16E5D72F" w14:textId="77777777" w:rsidTr="001F0044">
        <w:tc>
          <w:tcPr>
            <w:tcW w:w="2689" w:type="dxa"/>
          </w:tcPr>
          <w:p w14:paraId="16E5D729" w14:textId="77777777" w:rsidR="00223ABC" w:rsidRPr="00660A70" w:rsidRDefault="00223ABC" w:rsidP="00223AB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660A70">
              <w:rPr>
                <w:rFonts w:ascii="Arial" w:hAnsi="Arial" w:cs="Arial"/>
                <w:b/>
                <w:lang w:val="en-US"/>
              </w:rPr>
              <w:t>Revenue</w:t>
            </w:r>
          </w:p>
        </w:tc>
        <w:tc>
          <w:tcPr>
            <w:tcW w:w="1814" w:type="dxa"/>
          </w:tcPr>
          <w:p w14:paraId="0327ECF8" w14:textId="7734BAD9" w:rsidR="00693207" w:rsidRDefault="00693207" w:rsidP="0069320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AED </w:t>
            </w:r>
            <w:r w:rsidR="00710CBF">
              <w:rPr>
                <w:rFonts w:ascii="Arial" w:hAnsi="Arial" w:cs="Arial"/>
                <w:lang w:val="en-US"/>
              </w:rPr>
              <w:t>30</w:t>
            </w:r>
            <w:r>
              <w:rPr>
                <w:rFonts w:ascii="Arial" w:hAnsi="Arial" w:cs="Arial"/>
                <w:lang w:val="en-US"/>
              </w:rPr>
              <w:t>.</w:t>
            </w:r>
            <w:r w:rsidR="00710CBF">
              <w:rPr>
                <w:rFonts w:ascii="Arial" w:hAnsi="Arial" w:cs="Arial"/>
                <w:lang w:val="en-US"/>
              </w:rPr>
              <w:t>9</w:t>
            </w:r>
            <w:r>
              <w:rPr>
                <w:rFonts w:ascii="Arial" w:hAnsi="Arial" w:cs="Arial"/>
                <w:lang w:val="en-US"/>
              </w:rPr>
              <w:t>bn</w:t>
            </w:r>
          </w:p>
          <w:p w14:paraId="16E5D72B" w14:textId="65AAC2FE" w:rsidR="00223ABC" w:rsidRDefault="00693207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(US$ </w:t>
            </w:r>
            <w:r w:rsidR="00074BF1">
              <w:rPr>
                <w:rFonts w:ascii="Arial" w:hAnsi="Arial" w:cs="Arial"/>
                <w:lang w:val="en-US"/>
              </w:rPr>
              <w:t>8</w:t>
            </w:r>
            <w:r w:rsidR="007177EA">
              <w:rPr>
                <w:rFonts w:ascii="Arial" w:hAnsi="Arial" w:cs="Arial"/>
                <w:lang w:val="en-US"/>
              </w:rPr>
              <w:t>.</w:t>
            </w:r>
            <w:r w:rsidR="00074BF1">
              <w:rPr>
                <w:rFonts w:ascii="Arial" w:hAnsi="Arial" w:cs="Arial"/>
                <w:lang w:val="en-US"/>
              </w:rPr>
              <w:t>4</w:t>
            </w:r>
            <w:r>
              <w:rPr>
                <w:rFonts w:ascii="Arial" w:hAnsi="Arial" w:cs="Arial"/>
                <w:lang w:val="en-US"/>
              </w:rPr>
              <w:t>bn)</w:t>
            </w:r>
          </w:p>
        </w:tc>
        <w:tc>
          <w:tcPr>
            <w:tcW w:w="2268" w:type="dxa"/>
          </w:tcPr>
          <w:p w14:paraId="6C1A2C45" w14:textId="77777777" w:rsidR="00223ABC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AED 92.0bn</w:t>
            </w:r>
          </w:p>
          <w:p w14:paraId="16E5D72D" w14:textId="797B8754" w:rsidR="00223ABC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(US$ 25.1bn)</w:t>
            </w:r>
          </w:p>
        </w:tc>
        <w:tc>
          <w:tcPr>
            <w:tcW w:w="1984" w:type="dxa"/>
          </w:tcPr>
          <w:p w14:paraId="16E5D72E" w14:textId="0C4ECDCE" w:rsidR="00223ABC" w:rsidRPr="002943EE" w:rsidRDefault="00046752" w:rsidP="00223ABC">
            <w:pPr>
              <w:jc w:val="center"/>
              <w:rPr>
                <w:rFonts w:ascii="Arial" w:hAnsi="Arial" w:cs="Arial"/>
                <w:lang w:val="en-US"/>
              </w:rPr>
            </w:pPr>
            <w:r w:rsidRPr="001F0044">
              <w:rPr>
                <w:rFonts w:ascii="Arial" w:hAnsi="Arial" w:cs="Arial"/>
                <w:lang w:val="en-US"/>
              </w:rPr>
              <w:t>-</w:t>
            </w:r>
            <w:r w:rsidR="00074BF1">
              <w:rPr>
                <w:rFonts w:ascii="Arial" w:hAnsi="Arial" w:cs="Arial"/>
                <w:lang w:val="en-US"/>
              </w:rPr>
              <w:t>66</w:t>
            </w:r>
            <w:r w:rsidR="00223ABC" w:rsidRPr="002943EE">
              <w:rPr>
                <w:rFonts w:ascii="Arial" w:hAnsi="Arial" w:cs="Arial"/>
                <w:lang w:val="en-US"/>
              </w:rPr>
              <w:t>%</w:t>
            </w:r>
          </w:p>
        </w:tc>
      </w:tr>
      <w:tr w:rsidR="00223ABC" w:rsidRPr="00660A70" w14:paraId="16E5D736" w14:textId="77777777" w:rsidTr="001F0044">
        <w:tc>
          <w:tcPr>
            <w:tcW w:w="2689" w:type="dxa"/>
          </w:tcPr>
          <w:p w14:paraId="16E5D730" w14:textId="463A12BB" w:rsidR="00223ABC" w:rsidRPr="00660A70" w:rsidRDefault="00084B3D" w:rsidP="00223AB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>Loss / p</w:t>
            </w: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rofit</w:t>
            </w:r>
          </w:p>
        </w:tc>
        <w:tc>
          <w:tcPr>
            <w:tcW w:w="1814" w:type="dxa"/>
          </w:tcPr>
          <w:p w14:paraId="2CB00503" w14:textId="34286A9E" w:rsidR="007177EA" w:rsidRDefault="007177EA" w:rsidP="007177E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AED </w:t>
            </w:r>
            <w:r w:rsidR="005B0C87">
              <w:rPr>
                <w:rFonts w:ascii="Arial" w:hAnsi="Arial" w:cs="Arial"/>
                <w:lang w:val="en-US"/>
              </w:rPr>
              <w:t>-</w:t>
            </w:r>
            <w:r w:rsidR="00074BF1">
              <w:rPr>
                <w:rFonts w:ascii="Arial" w:hAnsi="Arial" w:cs="Arial"/>
                <w:lang w:val="en-US"/>
              </w:rPr>
              <w:t>20.3</w:t>
            </w:r>
            <w:r>
              <w:rPr>
                <w:rFonts w:ascii="Arial" w:hAnsi="Arial" w:cs="Arial"/>
                <w:lang w:val="en-US"/>
              </w:rPr>
              <w:t>bn</w:t>
            </w:r>
          </w:p>
          <w:p w14:paraId="16E5D732" w14:textId="6798F83C" w:rsidR="00223ABC" w:rsidRPr="00660A70" w:rsidRDefault="007177EA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(US$ </w:t>
            </w:r>
            <w:r w:rsidR="005B0C87">
              <w:rPr>
                <w:rFonts w:ascii="Arial" w:hAnsi="Arial" w:cs="Arial"/>
                <w:lang w:val="en-US"/>
              </w:rPr>
              <w:t>-5</w:t>
            </w:r>
            <w:r>
              <w:rPr>
                <w:rFonts w:ascii="Arial" w:hAnsi="Arial" w:cs="Arial"/>
                <w:lang w:val="en-US"/>
              </w:rPr>
              <w:t>.</w:t>
            </w:r>
            <w:r w:rsidR="00EF3645">
              <w:rPr>
                <w:rFonts w:ascii="Arial" w:hAnsi="Arial" w:cs="Arial"/>
                <w:lang w:val="en-US"/>
              </w:rPr>
              <w:t>5</w:t>
            </w:r>
            <w:r>
              <w:rPr>
                <w:rFonts w:ascii="Arial" w:hAnsi="Arial" w:cs="Arial"/>
                <w:lang w:val="en-US"/>
              </w:rPr>
              <w:t>bn)</w:t>
            </w:r>
          </w:p>
        </w:tc>
        <w:tc>
          <w:tcPr>
            <w:tcW w:w="2268" w:type="dxa"/>
          </w:tcPr>
          <w:p w14:paraId="1EB2C75E" w14:textId="77777777" w:rsidR="00223ABC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AED 1.1bn</w:t>
            </w:r>
          </w:p>
          <w:p w14:paraId="16E5D734" w14:textId="588BDC63" w:rsidR="00223ABC" w:rsidRPr="00660A70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(US$ 0.3bn)</w:t>
            </w:r>
          </w:p>
        </w:tc>
        <w:tc>
          <w:tcPr>
            <w:tcW w:w="1984" w:type="dxa"/>
          </w:tcPr>
          <w:p w14:paraId="16E5D735" w14:textId="0892BA4E" w:rsidR="00223ABC" w:rsidRPr="002943EE" w:rsidRDefault="002943EE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  <w:r w:rsidR="00EF3645">
              <w:rPr>
                <w:rFonts w:ascii="Arial" w:hAnsi="Arial" w:cs="Arial"/>
                <w:lang w:val="en-US"/>
              </w:rPr>
              <w:t>2,020</w:t>
            </w:r>
            <w:r w:rsidR="00223ABC" w:rsidRPr="002943EE">
              <w:rPr>
                <w:rFonts w:ascii="Arial" w:hAnsi="Arial" w:cs="Arial"/>
                <w:lang w:val="en-US"/>
              </w:rPr>
              <w:t>%</w:t>
            </w:r>
          </w:p>
        </w:tc>
      </w:tr>
      <w:tr w:rsidR="00223ABC" w:rsidRPr="00660A70" w14:paraId="16E5D73B" w14:textId="77777777" w:rsidTr="001F0044">
        <w:tc>
          <w:tcPr>
            <w:tcW w:w="2689" w:type="dxa"/>
          </w:tcPr>
          <w:p w14:paraId="16E5D737" w14:textId="0001F657" w:rsidR="00223ABC" w:rsidRPr="00660A70" w:rsidRDefault="009C291D" w:rsidP="00223AB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>Loss / p</w:t>
            </w: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rofit margin</w:t>
            </w:r>
          </w:p>
        </w:tc>
        <w:tc>
          <w:tcPr>
            <w:tcW w:w="1814" w:type="dxa"/>
          </w:tcPr>
          <w:p w14:paraId="16E5D738" w14:textId="66541D54" w:rsidR="00223ABC" w:rsidRPr="00660A70" w:rsidRDefault="00FD482B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-6</w:t>
            </w:r>
            <w:r w:rsidR="00EF3645">
              <w:rPr>
                <w:rFonts w:ascii="Arial" w:hAnsi="Arial" w:cs="Arial"/>
                <w:lang w:val="en-US"/>
              </w:rPr>
              <w:t>5</w:t>
            </w:r>
            <w:r>
              <w:rPr>
                <w:rFonts w:ascii="Arial" w:hAnsi="Arial" w:cs="Arial"/>
                <w:lang w:val="en-US"/>
              </w:rPr>
              <w:t>.</w:t>
            </w:r>
            <w:r w:rsidR="00EF3645">
              <w:rPr>
                <w:rFonts w:ascii="Arial" w:hAnsi="Arial" w:cs="Arial"/>
                <w:lang w:val="en-US"/>
              </w:rPr>
              <w:t>6</w:t>
            </w:r>
            <w:r>
              <w:rPr>
                <w:rFonts w:ascii="Arial" w:hAnsi="Arial" w:cs="Arial"/>
                <w:lang w:val="en-US"/>
              </w:rPr>
              <w:t>%</w:t>
            </w:r>
          </w:p>
        </w:tc>
        <w:tc>
          <w:tcPr>
            <w:tcW w:w="2268" w:type="dxa"/>
          </w:tcPr>
          <w:p w14:paraId="16E5D739" w14:textId="43F6026C" w:rsidR="00223ABC" w:rsidRPr="00660A70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1.1%</w:t>
            </w:r>
          </w:p>
        </w:tc>
        <w:tc>
          <w:tcPr>
            <w:tcW w:w="1984" w:type="dxa"/>
          </w:tcPr>
          <w:p w14:paraId="16E5D73A" w14:textId="4FC7C7F1" w:rsidR="00223ABC" w:rsidRPr="001F0044" w:rsidRDefault="002943EE" w:rsidP="00223ABC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1F0044">
              <w:rPr>
                <w:rFonts w:ascii="Arial" w:hAnsi="Arial" w:cs="Arial"/>
                <w:lang w:val="en-US"/>
              </w:rPr>
              <w:t>-6</w:t>
            </w:r>
            <w:r w:rsidR="00EF3645">
              <w:rPr>
                <w:rFonts w:ascii="Arial" w:hAnsi="Arial" w:cs="Arial"/>
                <w:lang w:val="en-US"/>
              </w:rPr>
              <w:t>6</w:t>
            </w:r>
            <w:r w:rsidRPr="001F0044">
              <w:rPr>
                <w:rFonts w:ascii="Arial" w:hAnsi="Arial" w:cs="Arial"/>
                <w:lang w:val="en-US"/>
              </w:rPr>
              <w:t>.</w:t>
            </w:r>
            <w:r w:rsidR="00EF3645">
              <w:rPr>
                <w:rFonts w:ascii="Arial" w:hAnsi="Arial" w:cs="Arial"/>
                <w:lang w:val="en-US"/>
              </w:rPr>
              <w:t>7</w:t>
            </w:r>
            <w:r w:rsidR="00223ABC" w:rsidRPr="002943EE">
              <w:rPr>
                <w:rFonts w:ascii="Arial" w:hAnsi="Arial" w:cs="Arial"/>
                <w:lang w:val="en-US"/>
              </w:rPr>
              <w:t>%pt</w:t>
            </w:r>
            <w:r w:rsidR="009F2A50">
              <w:rPr>
                <w:rFonts w:ascii="Arial" w:hAnsi="Arial" w:cs="Arial"/>
                <w:lang w:val="en-US"/>
              </w:rPr>
              <w:t>s</w:t>
            </w:r>
          </w:p>
        </w:tc>
      </w:tr>
      <w:tr w:rsidR="00223ABC" w:rsidRPr="00660A70" w14:paraId="16E5D742" w14:textId="77777777" w:rsidTr="001F0044">
        <w:tc>
          <w:tcPr>
            <w:tcW w:w="2689" w:type="dxa"/>
          </w:tcPr>
          <w:p w14:paraId="16E5D73C" w14:textId="77777777" w:rsidR="00223ABC" w:rsidRPr="00660A70" w:rsidRDefault="00223ABC" w:rsidP="00223AB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660A70">
              <w:rPr>
                <w:rFonts w:ascii="Arial" w:hAnsi="Arial" w:cs="Arial"/>
                <w:b/>
                <w:lang w:val="en-US"/>
              </w:rPr>
              <w:t>Cash assets</w:t>
            </w:r>
          </w:p>
        </w:tc>
        <w:tc>
          <w:tcPr>
            <w:tcW w:w="1814" w:type="dxa"/>
          </w:tcPr>
          <w:p w14:paraId="22723CD5" w14:textId="014B0BF1" w:rsidR="00664B0E" w:rsidRDefault="00664B0E" w:rsidP="00664B0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AED </w:t>
            </w:r>
            <w:r w:rsidR="00A629D2">
              <w:rPr>
                <w:rFonts w:ascii="Arial" w:hAnsi="Arial" w:cs="Arial"/>
                <w:lang w:val="en-US"/>
              </w:rPr>
              <w:t>15.1</w:t>
            </w:r>
            <w:r>
              <w:rPr>
                <w:rFonts w:ascii="Arial" w:hAnsi="Arial" w:cs="Arial"/>
                <w:lang w:val="en-US"/>
              </w:rPr>
              <w:t>bn</w:t>
            </w:r>
          </w:p>
          <w:p w14:paraId="16E5D73E" w14:textId="78844026" w:rsidR="00223ABC" w:rsidRPr="00660A70" w:rsidRDefault="00664B0E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(US$ 4.</w:t>
            </w:r>
            <w:r w:rsidR="00A629D2"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  <w:lang w:val="en-US"/>
              </w:rPr>
              <w:t>bn)</w:t>
            </w:r>
          </w:p>
        </w:tc>
        <w:tc>
          <w:tcPr>
            <w:tcW w:w="2268" w:type="dxa"/>
          </w:tcPr>
          <w:p w14:paraId="319FBD21" w14:textId="0E2BD927" w:rsidR="00223ABC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AED 20.</w:t>
            </w:r>
            <w:r w:rsidR="00ED3A67">
              <w:rPr>
                <w:rFonts w:ascii="Arial" w:hAnsi="Arial" w:cs="Arial"/>
                <w:lang w:val="en-US"/>
              </w:rPr>
              <w:t>2</w:t>
            </w:r>
            <w:r>
              <w:rPr>
                <w:rFonts w:ascii="Arial" w:hAnsi="Arial" w:cs="Arial"/>
                <w:lang w:val="en-US"/>
              </w:rPr>
              <w:t>bn</w:t>
            </w:r>
          </w:p>
          <w:p w14:paraId="16E5D740" w14:textId="01F84F25" w:rsidR="00223ABC" w:rsidRPr="00660A70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(US$ 5.5bn)</w:t>
            </w:r>
          </w:p>
        </w:tc>
        <w:tc>
          <w:tcPr>
            <w:tcW w:w="1984" w:type="dxa"/>
          </w:tcPr>
          <w:p w14:paraId="16E5D741" w14:textId="7575D43B" w:rsidR="00223ABC" w:rsidRPr="001F0044" w:rsidRDefault="0041686A" w:rsidP="00223ABC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1F0044">
              <w:rPr>
                <w:rFonts w:ascii="Arial" w:hAnsi="Arial" w:cs="Arial"/>
                <w:lang w:val="en-US"/>
              </w:rPr>
              <w:t>-2</w:t>
            </w:r>
            <w:r w:rsidR="00A629D2">
              <w:rPr>
                <w:rFonts w:ascii="Arial" w:hAnsi="Arial" w:cs="Arial"/>
                <w:lang w:val="en-US"/>
              </w:rPr>
              <w:t>5</w:t>
            </w:r>
            <w:r w:rsidR="00223ABC" w:rsidRPr="0041686A">
              <w:rPr>
                <w:rFonts w:ascii="Arial" w:hAnsi="Arial" w:cs="Arial"/>
                <w:lang w:val="en-US"/>
              </w:rPr>
              <w:t>%</w:t>
            </w:r>
          </w:p>
        </w:tc>
      </w:tr>
      <w:tr w:rsidR="00223ABC" w:rsidRPr="00660A70" w14:paraId="16E5D747" w14:textId="77777777" w:rsidTr="001F0044">
        <w:tc>
          <w:tcPr>
            <w:tcW w:w="2689" w:type="dxa"/>
          </w:tcPr>
          <w:p w14:paraId="16E5D743" w14:textId="77777777" w:rsidR="00223ABC" w:rsidRPr="00660A70" w:rsidRDefault="00223ABC" w:rsidP="00223AB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660A70">
              <w:rPr>
                <w:rFonts w:ascii="Arial" w:hAnsi="Arial" w:cs="Arial"/>
                <w:b/>
                <w:lang w:val="en-US"/>
              </w:rPr>
              <w:t>Passengers carried</w:t>
            </w:r>
          </w:p>
        </w:tc>
        <w:tc>
          <w:tcPr>
            <w:tcW w:w="1814" w:type="dxa"/>
          </w:tcPr>
          <w:p w14:paraId="16E5D744" w14:textId="445BDEDC" w:rsidR="00223ABC" w:rsidRPr="00660A70" w:rsidRDefault="00F3509F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6.6</w:t>
            </w:r>
            <w:r w:rsidR="00664B0E">
              <w:rPr>
                <w:rFonts w:ascii="Arial" w:hAnsi="Arial" w:cs="Arial"/>
                <w:lang w:val="en-US"/>
              </w:rPr>
              <w:t>m</w:t>
            </w:r>
            <w:r w:rsidR="00664B0E" w:rsidDel="00223ABC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14:paraId="16E5D745" w14:textId="1381687B" w:rsidR="00223ABC" w:rsidRPr="00660A70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56.2m</w:t>
            </w:r>
          </w:p>
        </w:tc>
        <w:tc>
          <w:tcPr>
            <w:tcW w:w="1984" w:type="dxa"/>
          </w:tcPr>
          <w:p w14:paraId="16E5D746" w14:textId="6691DFE4" w:rsidR="00223ABC" w:rsidRPr="0041686A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 w:rsidRPr="0041686A">
              <w:rPr>
                <w:rFonts w:ascii="Arial" w:hAnsi="Arial" w:cs="Arial"/>
                <w:lang w:val="en-US"/>
              </w:rPr>
              <w:t>-</w:t>
            </w:r>
            <w:r w:rsidR="00F3509F">
              <w:rPr>
                <w:rFonts w:ascii="Arial" w:hAnsi="Arial" w:cs="Arial"/>
                <w:lang w:val="en-US"/>
              </w:rPr>
              <w:t>88</w:t>
            </w:r>
            <w:r w:rsidRPr="0041686A">
              <w:rPr>
                <w:rFonts w:ascii="Arial" w:hAnsi="Arial" w:cs="Arial"/>
                <w:lang w:val="en-US"/>
              </w:rPr>
              <w:t>%</w:t>
            </w:r>
          </w:p>
        </w:tc>
      </w:tr>
      <w:tr w:rsidR="00223ABC" w:rsidRPr="00660A70" w14:paraId="16E5D74C" w14:textId="77777777" w:rsidTr="001F0044">
        <w:tc>
          <w:tcPr>
            <w:tcW w:w="2689" w:type="dxa"/>
          </w:tcPr>
          <w:p w14:paraId="16E5D748" w14:textId="77777777" w:rsidR="00223ABC" w:rsidRPr="00660A70" w:rsidRDefault="00223ABC" w:rsidP="00223AB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660A70">
              <w:rPr>
                <w:rFonts w:ascii="Arial" w:hAnsi="Arial" w:cs="Arial"/>
                <w:b/>
                <w:lang w:val="en-US"/>
              </w:rPr>
              <w:t>Seat factor</w:t>
            </w:r>
          </w:p>
        </w:tc>
        <w:tc>
          <w:tcPr>
            <w:tcW w:w="1814" w:type="dxa"/>
          </w:tcPr>
          <w:p w14:paraId="16E5D749" w14:textId="05472A4A" w:rsidR="00223ABC" w:rsidRPr="00660A70" w:rsidRDefault="00664B0E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44.</w:t>
            </w:r>
            <w:r w:rsidR="00585A50">
              <w:rPr>
                <w:rFonts w:ascii="Arial" w:hAnsi="Arial" w:cs="Arial"/>
                <w:lang w:val="en-US"/>
              </w:rPr>
              <w:t>3</w:t>
            </w:r>
            <w:r>
              <w:rPr>
                <w:rFonts w:ascii="Arial" w:hAnsi="Arial" w:cs="Arial"/>
                <w:lang w:val="en-US"/>
              </w:rPr>
              <w:t>%</w:t>
            </w:r>
          </w:p>
        </w:tc>
        <w:tc>
          <w:tcPr>
            <w:tcW w:w="2268" w:type="dxa"/>
          </w:tcPr>
          <w:p w14:paraId="16E5D74A" w14:textId="162E010C" w:rsidR="00223ABC" w:rsidRPr="00660A70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78.5%</w:t>
            </w:r>
          </w:p>
        </w:tc>
        <w:tc>
          <w:tcPr>
            <w:tcW w:w="1984" w:type="dxa"/>
          </w:tcPr>
          <w:p w14:paraId="16E5D74B" w14:textId="7DEAEA9E" w:rsidR="00223ABC" w:rsidRPr="001F0044" w:rsidRDefault="00AE4EE6" w:rsidP="00223ABC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1F0044">
              <w:rPr>
                <w:rFonts w:ascii="Arial" w:hAnsi="Arial" w:cs="Arial"/>
                <w:lang w:val="en-US"/>
              </w:rPr>
              <w:t>-34.</w:t>
            </w:r>
            <w:r w:rsidR="00585A50">
              <w:rPr>
                <w:rFonts w:ascii="Arial" w:hAnsi="Arial" w:cs="Arial"/>
                <w:lang w:val="en-US"/>
              </w:rPr>
              <w:t>2</w:t>
            </w:r>
            <w:r w:rsidR="00223ABC" w:rsidRPr="00AE4EE6">
              <w:rPr>
                <w:rFonts w:ascii="Arial" w:hAnsi="Arial" w:cs="Arial"/>
                <w:lang w:val="en-US"/>
              </w:rPr>
              <w:t>%pts</w:t>
            </w:r>
          </w:p>
        </w:tc>
      </w:tr>
      <w:tr w:rsidR="00223ABC" w:rsidRPr="00D3741F" w14:paraId="16E5D751" w14:textId="77777777" w:rsidTr="001F0044">
        <w:tc>
          <w:tcPr>
            <w:tcW w:w="2689" w:type="dxa"/>
          </w:tcPr>
          <w:p w14:paraId="16E5D74D" w14:textId="77777777" w:rsidR="00223ABC" w:rsidRPr="00660A70" w:rsidRDefault="00223ABC" w:rsidP="00223AB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660A70">
              <w:rPr>
                <w:rFonts w:ascii="Arial" w:hAnsi="Arial" w:cs="Arial"/>
                <w:b/>
                <w:lang w:val="en-US"/>
              </w:rPr>
              <w:t>Cargo carried</w:t>
            </w:r>
          </w:p>
        </w:tc>
        <w:tc>
          <w:tcPr>
            <w:tcW w:w="1814" w:type="dxa"/>
          </w:tcPr>
          <w:p w14:paraId="16E5D74E" w14:textId="3837B79E" w:rsidR="00223ABC" w:rsidRPr="00660A70" w:rsidRDefault="00F823E4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</w:t>
            </w:r>
            <w:r w:rsidR="00585A50">
              <w:rPr>
                <w:rFonts w:ascii="Arial" w:hAnsi="Arial" w:cs="Arial"/>
                <w:lang w:val="en-US"/>
              </w:rPr>
              <w:t>9</w:t>
            </w:r>
            <w:r>
              <w:rPr>
                <w:rFonts w:ascii="Arial" w:hAnsi="Arial" w:cs="Arial"/>
                <w:lang w:val="en-US"/>
              </w:rPr>
              <w:t>m tonnes</w:t>
            </w:r>
            <w:r w:rsidDel="00223ABC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14:paraId="16E5D74F" w14:textId="4C8C0AEE" w:rsidR="00223ABC" w:rsidRPr="00660A70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2.4m tonnes</w:t>
            </w:r>
          </w:p>
        </w:tc>
        <w:tc>
          <w:tcPr>
            <w:tcW w:w="1984" w:type="dxa"/>
          </w:tcPr>
          <w:p w14:paraId="16E5D750" w14:textId="338C20D5" w:rsidR="00223ABC" w:rsidRPr="001F0044" w:rsidRDefault="00223ABC" w:rsidP="00223ABC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C87767">
              <w:rPr>
                <w:rFonts w:ascii="Arial" w:hAnsi="Arial" w:cs="Arial"/>
                <w:lang w:val="en-US"/>
              </w:rPr>
              <w:t>-</w:t>
            </w:r>
            <w:r w:rsidR="00C87767" w:rsidRPr="001F0044">
              <w:rPr>
                <w:rFonts w:ascii="Arial" w:hAnsi="Arial" w:cs="Arial"/>
                <w:lang w:val="en-US"/>
              </w:rPr>
              <w:t>2</w:t>
            </w:r>
            <w:r w:rsidR="00B3671B">
              <w:rPr>
                <w:rFonts w:ascii="Arial" w:hAnsi="Arial" w:cs="Arial"/>
                <w:lang w:val="en-US"/>
              </w:rPr>
              <w:t>2</w:t>
            </w:r>
            <w:r w:rsidRPr="00C87767">
              <w:rPr>
                <w:rFonts w:ascii="Arial" w:hAnsi="Arial" w:cs="Arial"/>
                <w:lang w:val="en-US"/>
              </w:rPr>
              <w:t>%</w:t>
            </w:r>
          </w:p>
        </w:tc>
      </w:tr>
      <w:tr w:rsidR="00223ABC" w:rsidRPr="00D3741F" w14:paraId="16E5D756" w14:textId="77777777" w:rsidTr="001F0044">
        <w:tc>
          <w:tcPr>
            <w:tcW w:w="2689" w:type="dxa"/>
          </w:tcPr>
          <w:p w14:paraId="16E5D752" w14:textId="77777777" w:rsidR="00223ABC" w:rsidRPr="00D3741F" w:rsidRDefault="00223ABC" w:rsidP="00223AB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3741F">
              <w:rPr>
                <w:rFonts w:ascii="Arial" w:hAnsi="Arial" w:cs="Arial"/>
                <w:b/>
                <w:lang w:val="en-US"/>
              </w:rPr>
              <w:t>Overall capacity</w:t>
            </w:r>
          </w:p>
        </w:tc>
        <w:tc>
          <w:tcPr>
            <w:tcW w:w="1814" w:type="dxa"/>
          </w:tcPr>
          <w:p w14:paraId="16E5D753" w14:textId="21D45316" w:rsidR="00223ABC" w:rsidRDefault="00B429BA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="001C2FAE">
              <w:rPr>
                <w:rFonts w:ascii="Arial" w:hAnsi="Arial" w:cs="Arial"/>
                <w:lang w:val="en-US"/>
              </w:rPr>
              <w:t>4</w:t>
            </w:r>
            <w:r w:rsidR="00C1516D">
              <w:rPr>
                <w:rFonts w:ascii="Arial" w:hAnsi="Arial" w:cs="Arial"/>
                <w:lang w:val="en-US"/>
              </w:rPr>
              <w:t>.</w:t>
            </w:r>
            <w:r w:rsidR="001C2FAE">
              <w:rPr>
                <w:rFonts w:ascii="Arial" w:hAnsi="Arial" w:cs="Arial"/>
                <w:lang w:val="en-US"/>
              </w:rPr>
              <w:t>8</w:t>
            </w:r>
            <w:r w:rsidR="00C1516D">
              <w:rPr>
                <w:rFonts w:ascii="Arial" w:hAnsi="Arial" w:cs="Arial"/>
                <w:lang w:val="en-US"/>
              </w:rPr>
              <w:t>bn ATKMs</w:t>
            </w:r>
            <w:r w:rsidR="00C1516D" w:rsidDel="00223ABC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14:paraId="16E5D754" w14:textId="6984464F" w:rsidR="00223ABC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58.6bn ATKMs</w:t>
            </w:r>
          </w:p>
        </w:tc>
        <w:tc>
          <w:tcPr>
            <w:tcW w:w="1984" w:type="dxa"/>
          </w:tcPr>
          <w:p w14:paraId="16E5D755" w14:textId="128A444E" w:rsidR="00223ABC" w:rsidRPr="001F0044" w:rsidRDefault="00223ABC" w:rsidP="00223ABC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AE4EE6">
              <w:rPr>
                <w:rFonts w:ascii="Arial" w:hAnsi="Arial" w:cs="Arial"/>
                <w:lang w:val="en-US"/>
              </w:rPr>
              <w:t>-</w:t>
            </w:r>
            <w:r w:rsidR="00AC5B6B">
              <w:rPr>
                <w:rFonts w:ascii="Arial" w:hAnsi="Arial" w:cs="Arial"/>
                <w:lang w:val="en-US"/>
              </w:rPr>
              <w:t>58</w:t>
            </w:r>
            <w:r w:rsidRPr="00AE4EE6">
              <w:rPr>
                <w:rFonts w:ascii="Arial" w:hAnsi="Arial" w:cs="Arial"/>
                <w:lang w:val="en-US"/>
              </w:rPr>
              <w:t>%</w:t>
            </w:r>
          </w:p>
        </w:tc>
      </w:tr>
      <w:tr w:rsidR="00223ABC" w:rsidRPr="00D3741F" w14:paraId="16E5D75B" w14:textId="77777777" w:rsidTr="001F0044">
        <w:tc>
          <w:tcPr>
            <w:tcW w:w="2689" w:type="dxa"/>
          </w:tcPr>
          <w:p w14:paraId="16E5D757" w14:textId="77777777" w:rsidR="00223ABC" w:rsidRPr="00D3741F" w:rsidRDefault="00223ABC" w:rsidP="00223AB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3741F">
              <w:rPr>
                <w:rFonts w:ascii="Arial" w:hAnsi="Arial" w:cs="Arial"/>
                <w:b/>
                <w:lang w:val="en-US"/>
              </w:rPr>
              <w:t>Available seat kms</w:t>
            </w:r>
          </w:p>
        </w:tc>
        <w:tc>
          <w:tcPr>
            <w:tcW w:w="1814" w:type="dxa"/>
          </w:tcPr>
          <w:p w14:paraId="16E5D758" w14:textId="5D6B249F" w:rsidR="00223ABC" w:rsidRPr="00D3741F" w:rsidRDefault="00AC5B6B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64</w:t>
            </w:r>
            <w:r w:rsidR="00B429BA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1</w:t>
            </w:r>
            <w:r w:rsidR="00B429BA">
              <w:rPr>
                <w:rFonts w:ascii="Arial" w:hAnsi="Arial" w:cs="Arial"/>
                <w:lang w:val="en-US"/>
              </w:rPr>
              <w:t>bn ASKMs</w:t>
            </w:r>
            <w:r w:rsidR="00B429BA" w:rsidDel="00223ABC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14:paraId="16E5D759" w14:textId="7268E21E" w:rsidR="00223ABC" w:rsidRPr="00D3741F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367.2bn ASKMs</w:t>
            </w:r>
          </w:p>
        </w:tc>
        <w:tc>
          <w:tcPr>
            <w:tcW w:w="1984" w:type="dxa"/>
          </w:tcPr>
          <w:p w14:paraId="16E5D75A" w14:textId="3CB78A7E" w:rsidR="00223ABC" w:rsidRPr="001F0044" w:rsidRDefault="00223ABC" w:rsidP="00223ABC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0F3E95">
              <w:rPr>
                <w:rFonts w:ascii="Arial" w:hAnsi="Arial" w:cs="Arial"/>
                <w:lang w:val="en-US"/>
              </w:rPr>
              <w:t>-</w:t>
            </w:r>
            <w:r w:rsidR="000F3E95" w:rsidRPr="001F0044">
              <w:rPr>
                <w:rFonts w:ascii="Arial" w:hAnsi="Arial" w:cs="Arial"/>
                <w:lang w:val="en-US"/>
              </w:rPr>
              <w:t>8</w:t>
            </w:r>
            <w:r w:rsidR="00AC5B6B">
              <w:rPr>
                <w:rFonts w:ascii="Arial" w:hAnsi="Arial" w:cs="Arial"/>
                <w:lang w:val="en-US"/>
              </w:rPr>
              <w:t>3</w:t>
            </w:r>
            <w:r w:rsidRPr="000F3E95">
              <w:rPr>
                <w:rFonts w:ascii="Arial" w:hAnsi="Arial" w:cs="Arial"/>
                <w:lang w:val="en-US"/>
              </w:rPr>
              <w:t>%</w:t>
            </w:r>
          </w:p>
        </w:tc>
      </w:tr>
      <w:tr w:rsidR="00223ABC" w:rsidRPr="00D3741F" w14:paraId="16E5D760" w14:textId="77777777" w:rsidTr="001F0044">
        <w:tc>
          <w:tcPr>
            <w:tcW w:w="2689" w:type="dxa"/>
          </w:tcPr>
          <w:p w14:paraId="16E5D75C" w14:textId="115AF7B6" w:rsidR="00223ABC" w:rsidRPr="00D3741F" w:rsidRDefault="00223ABC" w:rsidP="00223AB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3741F">
              <w:rPr>
                <w:rFonts w:ascii="Arial" w:hAnsi="Arial" w:cs="Arial"/>
                <w:b/>
                <w:lang w:val="en-US"/>
              </w:rPr>
              <w:t>Aircraft</w:t>
            </w:r>
            <w:r w:rsidR="0093405F">
              <w:rPr>
                <w:rFonts w:ascii="Arial" w:hAnsi="Arial" w:cs="Arial"/>
                <w:b/>
                <w:lang w:val="en-US"/>
              </w:rPr>
              <w:t xml:space="preserve"> </w:t>
            </w:r>
            <w:r w:rsidR="00814450">
              <w:rPr>
                <w:rFonts w:ascii="Arial" w:hAnsi="Arial" w:cs="Arial"/>
                <w:b/>
                <w:lang w:val="en-US"/>
              </w:rPr>
              <w:t>(number)</w:t>
            </w:r>
          </w:p>
        </w:tc>
        <w:tc>
          <w:tcPr>
            <w:tcW w:w="1814" w:type="dxa"/>
          </w:tcPr>
          <w:p w14:paraId="16E5D75D" w14:textId="6848C555" w:rsidR="00223ABC" w:rsidRPr="00D3741F" w:rsidRDefault="00B429BA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="00C715A0">
              <w:rPr>
                <w:rFonts w:ascii="Arial" w:hAnsi="Arial" w:cs="Arial"/>
                <w:lang w:val="en-US"/>
              </w:rPr>
              <w:t>59</w:t>
            </w:r>
          </w:p>
        </w:tc>
        <w:tc>
          <w:tcPr>
            <w:tcW w:w="2268" w:type="dxa"/>
          </w:tcPr>
          <w:p w14:paraId="16E5D75E" w14:textId="4AC74B9C" w:rsidR="00223ABC" w:rsidRPr="00D3741F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270</w:t>
            </w:r>
          </w:p>
        </w:tc>
        <w:tc>
          <w:tcPr>
            <w:tcW w:w="1984" w:type="dxa"/>
          </w:tcPr>
          <w:p w14:paraId="16E5D75F" w14:textId="5AAC7191" w:rsidR="00223ABC" w:rsidRPr="001F0044" w:rsidRDefault="000F3E95" w:rsidP="00223ABC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1F0044">
              <w:rPr>
                <w:rFonts w:ascii="Arial" w:hAnsi="Arial" w:cs="Arial"/>
                <w:lang w:val="en-US"/>
              </w:rPr>
              <w:t>-</w:t>
            </w:r>
            <w:r w:rsidR="00C715A0">
              <w:rPr>
                <w:rFonts w:ascii="Arial" w:hAnsi="Arial" w:cs="Arial"/>
                <w:lang w:val="en-US"/>
              </w:rPr>
              <w:t>11</w:t>
            </w:r>
          </w:p>
        </w:tc>
      </w:tr>
      <w:tr w:rsidR="00223ABC" w:rsidRPr="00D3741F" w14:paraId="16E5D765" w14:textId="77777777" w:rsidTr="001F0044">
        <w:tc>
          <w:tcPr>
            <w:tcW w:w="2689" w:type="dxa"/>
          </w:tcPr>
          <w:p w14:paraId="16E5D761" w14:textId="248DB5F9" w:rsidR="00223ABC" w:rsidRPr="00D3741F" w:rsidRDefault="004E29F1" w:rsidP="00223AB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Employees</w:t>
            </w: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 xml:space="preserve"> at reporting date</w:t>
            </w:r>
          </w:p>
        </w:tc>
        <w:tc>
          <w:tcPr>
            <w:tcW w:w="1814" w:type="dxa"/>
          </w:tcPr>
          <w:p w14:paraId="16E5D762" w14:textId="6B8AD351" w:rsidR="00223ABC" w:rsidRPr="00D3741F" w:rsidRDefault="00F01A63" w:rsidP="00223ABC">
            <w:pPr>
              <w:jc w:val="center"/>
              <w:rPr>
                <w:rFonts w:ascii="Arial" w:hAnsi="Arial" w:cs="Arial"/>
                <w:lang w:val="en-US"/>
              </w:rPr>
            </w:pPr>
            <w:r w:rsidRPr="00F01A63">
              <w:rPr>
                <w:rFonts w:ascii="Arial" w:hAnsi="Arial" w:cs="Arial"/>
                <w:lang w:val="en-US"/>
              </w:rPr>
              <w:t>4</w:t>
            </w:r>
            <w:r w:rsidR="00C715A0">
              <w:rPr>
                <w:rFonts w:ascii="Arial" w:hAnsi="Arial" w:cs="Arial"/>
                <w:lang w:val="en-US"/>
              </w:rPr>
              <w:t>0,801</w:t>
            </w:r>
          </w:p>
        </w:tc>
        <w:tc>
          <w:tcPr>
            <w:tcW w:w="2268" w:type="dxa"/>
          </w:tcPr>
          <w:p w14:paraId="16E5D763" w14:textId="47D9BDAA" w:rsidR="00223ABC" w:rsidRPr="00D3741F" w:rsidRDefault="006C5889" w:rsidP="00223ABC">
            <w:pPr>
              <w:jc w:val="center"/>
              <w:rPr>
                <w:rFonts w:ascii="Arial" w:hAnsi="Arial" w:cs="Arial"/>
                <w:lang w:val="en-US"/>
              </w:rPr>
            </w:pPr>
            <w:r w:rsidRPr="006C5889">
              <w:rPr>
                <w:rFonts w:ascii="Arial" w:hAnsi="Arial" w:cs="Arial"/>
                <w:lang w:val="en-US"/>
              </w:rPr>
              <w:t>60,033</w:t>
            </w:r>
          </w:p>
        </w:tc>
        <w:tc>
          <w:tcPr>
            <w:tcW w:w="1984" w:type="dxa"/>
          </w:tcPr>
          <w:p w14:paraId="16E5D764" w14:textId="074E0AB0" w:rsidR="00223ABC" w:rsidRPr="001F0044" w:rsidRDefault="00223ABC" w:rsidP="00223ABC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0F3E95">
              <w:rPr>
                <w:rFonts w:ascii="Arial" w:hAnsi="Arial" w:cs="Arial"/>
                <w:lang w:val="en-US"/>
              </w:rPr>
              <w:t>-</w:t>
            </w:r>
            <w:r w:rsidR="000F3E95" w:rsidRPr="001F0044">
              <w:rPr>
                <w:rFonts w:ascii="Arial" w:hAnsi="Arial" w:cs="Arial"/>
                <w:lang w:val="en-US"/>
              </w:rPr>
              <w:t>32</w:t>
            </w:r>
            <w:r w:rsidRPr="000F3E95">
              <w:rPr>
                <w:rFonts w:ascii="Arial" w:hAnsi="Arial" w:cs="Arial"/>
                <w:lang w:val="en-US"/>
              </w:rPr>
              <w:t>%</w:t>
            </w:r>
          </w:p>
        </w:tc>
      </w:tr>
    </w:tbl>
    <w:p w14:paraId="16E5D766" w14:textId="77777777" w:rsidR="00AD30B7" w:rsidRPr="00D3741F" w:rsidRDefault="00715BE2" w:rsidP="004F4772">
      <w:pPr>
        <w:spacing w:after="0" w:line="240" w:lineRule="auto"/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ab/>
      </w:r>
    </w:p>
    <w:p w14:paraId="16E5D767" w14:textId="77777777" w:rsidR="007F277C" w:rsidRDefault="005D7D08" w:rsidP="004F4772">
      <w:pPr>
        <w:spacing w:after="120"/>
        <w:ind w:left="3600" w:firstLine="720"/>
        <w:rPr>
          <w:rFonts w:ascii="Arial" w:hAnsi="Arial" w:cs="Arial"/>
          <w:b/>
          <w:lang w:val="en-US"/>
        </w:rPr>
      </w:pPr>
      <w:r w:rsidRPr="00D3741F">
        <w:rPr>
          <w:rFonts w:ascii="Arial" w:hAnsi="Arial" w:cs="Arial"/>
          <w:b/>
          <w:lang w:val="en-US"/>
        </w:rPr>
        <w:t>dnata</w:t>
      </w:r>
    </w:p>
    <w:tbl>
      <w:tblPr>
        <w:tblStyle w:val="TableGrid"/>
        <w:tblW w:w="8755" w:type="dxa"/>
        <w:tblLayout w:type="fixed"/>
        <w:tblLook w:val="04A0" w:firstRow="1" w:lastRow="0" w:firstColumn="1" w:lastColumn="0" w:noHBand="0" w:noVBand="1"/>
      </w:tblPr>
      <w:tblGrid>
        <w:gridCol w:w="2689"/>
        <w:gridCol w:w="2061"/>
        <w:gridCol w:w="2161"/>
        <w:gridCol w:w="1844"/>
      </w:tblGrid>
      <w:tr w:rsidR="00307007" w:rsidRPr="00D3741F" w14:paraId="16E5D76C" w14:textId="77777777" w:rsidTr="001F0044">
        <w:tc>
          <w:tcPr>
            <w:tcW w:w="2689" w:type="dxa"/>
            <w:shd w:val="clear" w:color="auto" w:fill="17365D" w:themeFill="text2" w:themeFillShade="BF"/>
          </w:tcPr>
          <w:p w14:paraId="16E5D768" w14:textId="77777777" w:rsidR="00307007" w:rsidRPr="00D3741F" w:rsidRDefault="00307007" w:rsidP="00307007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061" w:type="dxa"/>
            <w:shd w:val="clear" w:color="auto" w:fill="17365D" w:themeFill="text2" w:themeFillShade="BF"/>
          </w:tcPr>
          <w:p w14:paraId="16E5D769" w14:textId="57FCB2F1" w:rsidR="00307007" w:rsidRPr="00D3741F" w:rsidRDefault="00307007" w:rsidP="00307007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20</w:t>
            </w:r>
            <w:r w:rsidR="00223ABC">
              <w:rPr>
                <w:rFonts w:ascii="Arial" w:hAnsi="Arial" w:cs="Arial"/>
                <w:b/>
                <w:lang w:val="en-US"/>
              </w:rPr>
              <w:t>20-21</w:t>
            </w:r>
          </w:p>
        </w:tc>
        <w:tc>
          <w:tcPr>
            <w:tcW w:w="2161" w:type="dxa"/>
            <w:shd w:val="clear" w:color="auto" w:fill="17365D" w:themeFill="text2" w:themeFillShade="BF"/>
          </w:tcPr>
          <w:p w14:paraId="16E5D76A" w14:textId="14699973" w:rsidR="00307007" w:rsidRPr="00D3741F" w:rsidRDefault="00223ABC" w:rsidP="00307007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2019-20</w:t>
            </w:r>
          </w:p>
        </w:tc>
        <w:tc>
          <w:tcPr>
            <w:tcW w:w="1844" w:type="dxa"/>
            <w:shd w:val="clear" w:color="auto" w:fill="17365D" w:themeFill="text2" w:themeFillShade="BF"/>
          </w:tcPr>
          <w:p w14:paraId="16E5D76B" w14:textId="77777777" w:rsidR="00307007" w:rsidRPr="00D3741F" w:rsidRDefault="00307007" w:rsidP="00307007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3741F">
              <w:rPr>
                <w:rFonts w:ascii="Arial" w:hAnsi="Arial" w:cs="Arial"/>
                <w:b/>
                <w:lang w:val="en-US"/>
              </w:rPr>
              <w:t>Change</w:t>
            </w:r>
          </w:p>
        </w:tc>
      </w:tr>
      <w:tr w:rsidR="00223ABC" w:rsidRPr="00D3741F" w14:paraId="16E5D773" w14:textId="77777777" w:rsidTr="001F0044">
        <w:tc>
          <w:tcPr>
            <w:tcW w:w="2689" w:type="dxa"/>
          </w:tcPr>
          <w:p w14:paraId="16E5D76D" w14:textId="77777777" w:rsidR="00223ABC" w:rsidRPr="00D3741F" w:rsidRDefault="00223ABC" w:rsidP="00223AB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3741F">
              <w:rPr>
                <w:rFonts w:ascii="Arial" w:hAnsi="Arial" w:cs="Arial"/>
                <w:b/>
                <w:lang w:val="en-US"/>
              </w:rPr>
              <w:t>Revenue</w:t>
            </w:r>
          </w:p>
        </w:tc>
        <w:tc>
          <w:tcPr>
            <w:tcW w:w="2061" w:type="dxa"/>
          </w:tcPr>
          <w:p w14:paraId="5A267EF7" w14:textId="43756E8F" w:rsidR="00055A44" w:rsidRDefault="00055A44" w:rsidP="00055A44">
            <w:pPr>
              <w:jc w:val="center"/>
              <w:rPr>
                <w:rStyle w:val="s5"/>
                <w:rFonts w:ascii="Arial" w:hAnsi="Arial" w:cs="Arial"/>
              </w:rPr>
            </w:pPr>
            <w:r>
              <w:rPr>
                <w:rStyle w:val="s5"/>
                <w:rFonts w:ascii="Arial" w:hAnsi="Arial" w:cs="Arial"/>
              </w:rPr>
              <w:t xml:space="preserve">AED </w:t>
            </w:r>
            <w:r w:rsidR="00434817">
              <w:rPr>
                <w:rStyle w:val="s5"/>
                <w:rFonts w:ascii="Arial" w:hAnsi="Arial" w:cs="Arial"/>
              </w:rPr>
              <w:t>5</w:t>
            </w:r>
            <w:r>
              <w:rPr>
                <w:rStyle w:val="s5"/>
                <w:rFonts w:ascii="Arial" w:hAnsi="Arial" w:cs="Arial"/>
              </w:rPr>
              <w:t>.</w:t>
            </w:r>
            <w:r w:rsidR="00434817">
              <w:rPr>
                <w:rStyle w:val="s5"/>
                <w:rFonts w:ascii="Arial" w:hAnsi="Arial" w:cs="Arial"/>
              </w:rPr>
              <w:t>5</w:t>
            </w:r>
            <w:r>
              <w:rPr>
                <w:rStyle w:val="s5"/>
                <w:rFonts w:ascii="Arial" w:hAnsi="Arial" w:cs="Arial"/>
              </w:rPr>
              <w:t>bn</w:t>
            </w:r>
          </w:p>
          <w:p w14:paraId="16E5D76F" w14:textId="1A264D10" w:rsidR="00223ABC" w:rsidRPr="001A4CD8" w:rsidRDefault="00055A44" w:rsidP="00223ABC">
            <w:pPr>
              <w:jc w:val="center"/>
              <w:rPr>
                <w:rStyle w:val="s5"/>
                <w:rFonts w:ascii="Arial" w:hAnsi="Arial" w:cs="Arial"/>
              </w:rPr>
            </w:pPr>
            <w:r>
              <w:rPr>
                <w:rStyle w:val="s5"/>
                <w:rFonts w:ascii="Arial" w:hAnsi="Arial" w:cs="Arial"/>
              </w:rPr>
              <w:t>(US$ 1.</w:t>
            </w:r>
            <w:r w:rsidR="0030362C">
              <w:rPr>
                <w:rStyle w:val="s5"/>
                <w:rFonts w:ascii="Arial" w:hAnsi="Arial" w:cs="Arial"/>
              </w:rPr>
              <w:t>5</w:t>
            </w:r>
            <w:r>
              <w:rPr>
                <w:rStyle w:val="s5"/>
                <w:rFonts w:ascii="Arial" w:hAnsi="Arial" w:cs="Arial"/>
              </w:rPr>
              <w:t>bn)</w:t>
            </w:r>
          </w:p>
        </w:tc>
        <w:tc>
          <w:tcPr>
            <w:tcW w:w="2161" w:type="dxa"/>
          </w:tcPr>
          <w:p w14:paraId="24C67D8D" w14:textId="77777777" w:rsidR="00223ABC" w:rsidRDefault="00223ABC" w:rsidP="00223ABC">
            <w:pPr>
              <w:jc w:val="center"/>
              <w:rPr>
                <w:rStyle w:val="s5"/>
                <w:rFonts w:ascii="Arial" w:hAnsi="Arial" w:cs="Arial"/>
              </w:rPr>
            </w:pPr>
            <w:r>
              <w:rPr>
                <w:rStyle w:val="s5"/>
                <w:rFonts w:ascii="Arial" w:hAnsi="Arial" w:cs="Arial"/>
              </w:rPr>
              <w:t>AED 14.8bn</w:t>
            </w:r>
          </w:p>
          <w:p w14:paraId="16E5D771" w14:textId="0FA17AA4" w:rsidR="00223ABC" w:rsidRPr="001A4CD8" w:rsidRDefault="00223ABC" w:rsidP="00223ABC">
            <w:pPr>
              <w:jc w:val="center"/>
              <w:rPr>
                <w:rStyle w:val="s5"/>
                <w:rFonts w:ascii="Arial" w:hAnsi="Arial" w:cs="Arial"/>
              </w:rPr>
            </w:pPr>
            <w:r>
              <w:rPr>
                <w:rStyle w:val="s5"/>
                <w:rFonts w:ascii="Arial" w:hAnsi="Arial" w:cs="Arial"/>
              </w:rPr>
              <w:t>(US$ 4.0bn)</w:t>
            </w:r>
          </w:p>
        </w:tc>
        <w:tc>
          <w:tcPr>
            <w:tcW w:w="1844" w:type="dxa"/>
          </w:tcPr>
          <w:p w14:paraId="16E5D772" w14:textId="40EAACD6" w:rsidR="00223ABC" w:rsidRPr="001F0044" w:rsidRDefault="00781FB5" w:rsidP="00223ABC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1F0044">
              <w:rPr>
                <w:rFonts w:ascii="Arial" w:hAnsi="Arial" w:cs="Arial"/>
                <w:lang w:val="en-US"/>
              </w:rPr>
              <w:t>-6</w:t>
            </w:r>
            <w:r w:rsidR="00B76C12">
              <w:rPr>
                <w:rFonts w:ascii="Arial" w:hAnsi="Arial" w:cs="Arial"/>
                <w:lang w:val="en-US"/>
              </w:rPr>
              <w:t>2</w:t>
            </w:r>
            <w:r w:rsidR="00223ABC" w:rsidRPr="00781FB5">
              <w:rPr>
                <w:rFonts w:ascii="Arial" w:hAnsi="Arial" w:cs="Arial"/>
                <w:lang w:val="en-US"/>
              </w:rPr>
              <w:t>%</w:t>
            </w:r>
          </w:p>
        </w:tc>
      </w:tr>
      <w:tr w:rsidR="00223ABC" w:rsidRPr="00547A98" w14:paraId="16E5D782" w14:textId="77777777" w:rsidTr="001F0044">
        <w:trPr>
          <w:trHeight w:val="568"/>
        </w:trPr>
        <w:tc>
          <w:tcPr>
            <w:tcW w:w="2689" w:type="dxa"/>
          </w:tcPr>
          <w:p w14:paraId="16E5D776" w14:textId="7DEAEE43" w:rsidR="00223ABC" w:rsidRPr="00D3741F" w:rsidRDefault="005447C0" w:rsidP="00470435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A110EE">
              <w:rPr>
                <w:rFonts w:ascii="Arial" w:hAnsi="Arial" w:cs="Arial"/>
                <w:b/>
                <w:sz w:val="21"/>
                <w:szCs w:val="21"/>
                <w:lang w:val="en-US"/>
              </w:rPr>
              <w:t>Loss / profit</w:t>
            </w:r>
          </w:p>
        </w:tc>
        <w:tc>
          <w:tcPr>
            <w:tcW w:w="2061" w:type="dxa"/>
          </w:tcPr>
          <w:p w14:paraId="0FEE7218" w14:textId="08E6379F" w:rsidR="002B56C3" w:rsidRDefault="002B56C3">
            <w:pPr>
              <w:jc w:val="center"/>
              <w:rPr>
                <w:rStyle w:val="s5"/>
                <w:rFonts w:ascii="Arial" w:hAnsi="Arial" w:cs="Arial"/>
              </w:rPr>
            </w:pPr>
            <w:r>
              <w:rPr>
                <w:rStyle w:val="s5"/>
                <w:rFonts w:ascii="Arial" w:hAnsi="Arial" w:cs="Arial"/>
              </w:rPr>
              <w:t>AED -1.</w:t>
            </w:r>
            <w:r w:rsidR="0030362C">
              <w:rPr>
                <w:rStyle w:val="s5"/>
                <w:rFonts w:ascii="Arial" w:hAnsi="Arial" w:cs="Arial"/>
              </w:rPr>
              <w:t>8</w:t>
            </w:r>
            <w:r>
              <w:rPr>
                <w:rStyle w:val="s5"/>
                <w:rFonts w:ascii="Arial" w:hAnsi="Arial" w:cs="Arial"/>
              </w:rPr>
              <w:t>bn</w:t>
            </w:r>
          </w:p>
          <w:p w14:paraId="16E5D77A" w14:textId="7E8FE8FC" w:rsidR="00223ABC" w:rsidRPr="001A4CD8" w:rsidRDefault="002B56C3">
            <w:pPr>
              <w:jc w:val="center"/>
              <w:rPr>
                <w:rStyle w:val="s5"/>
                <w:rFonts w:ascii="Arial" w:hAnsi="Arial" w:cs="Arial"/>
              </w:rPr>
            </w:pPr>
            <w:r>
              <w:rPr>
                <w:rStyle w:val="s5"/>
                <w:rFonts w:ascii="Arial" w:hAnsi="Arial" w:cs="Arial"/>
              </w:rPr>
              <w:t>(US$ -</w:t>
            </w:r>
            <w:r w:rsidR="00EE6010">
              <w:rPr>
                <w:rStyle w:val="s5"/>
                <w:rFonts w:ascii="Arial" w:hAnsi="Arial" w:cs="Arial"/>
              </w:rPr>
              <w:t>4</w:t>
            </w:r>
            <w:r w:rsidR="0030362C">
              <w:rPr>
                <w:rStyle w:val="s5"/>
                <w:rFonts w:ascii="Arial" w:hAnsi="Arial" w:cs="Arial"/>
              </w:rPr>
              <w:t>96</w:t>
            </w:r>
            <w:r>
              <w:rPr>
                <w:rStyle w:val="s5"/>
                <w:rFonts w:ascii="Arial" w:hAnsi="Arial" w:cs="Arial"/>
              </w:rPr>
              <w:t>m)</w:t>
            </w:r>
          </w:p>
        </w:tc>
        <w:tc>
          <w:tcPr>
            <w:tcW w:w="2161" w:type="dxa"/>
          </w:tcPr>
          <w:p w14:paraId="2A948EC1" w14:textId="77777777" w:rsidR="00223ABC" w:rsidRDefault="00223ABC">
            <w:pPr>
              <w:jc w:val="center"/>
              <w:rPr>
                <w:rStyle w:val="s5"/>
                <w:rFonts w:ascii="Arial" w:hAnsi="Arial" w:cs="Arial"/>
              </w:rPr>
            </w:pPr>
            <w:r>
              <w:rPr>
                <w:rStyle w:val="s5"/>
                <w:rFonts w:ascii="Arial" w:hAnsi="Arial" w:cs="Arial"/>
              </w:rPr>
              <w:t>AED 0.6bn</w:t>
            </w:r>
          </w:p>
          <w:p w14:paraId="16E5D77E" w14:textId="72FDA821" w:rsidR="00223ABC" w:rsidRPr="001A4CD8" w:rsidRDefault="00223ABC">
            <w:pPr>
              <w:jc w:val="center"/>
              <w:rPr>
                <w:rStyle w:val="s5"/>
                <w:rFonts w:ascii="Arial" w:hAnsi="Arial" w:cs="Arial"/>
              </w:rPr>
            </w:pPr>
            <w:r>
              <w:rPr>
                <w:rStyle w:val="s5"/>
                <w:rFonts w:ascii="Arial" w:hAnsi="Arial" w:cs="Arial"/>
              </w:rPr>
              <w:t>(US$ 168m)</w:t>
            </w:r>
          </w:p>
        </w:tc>
        <w:tc>
          <w:tcPr>
            <w:tcW w:w="1844" w:type="dxa"/>
          </w:tcPr>
          <w:p w14:paraId="16E5D781" w14:textId="10B24ED5" w:rsidR="0079520E" w:rsidRPr="001F0044" w:rsidRDefault="00223ABC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781FB5">
              <w:rPr>
                <w:rFonts w:ascii="Arial" w:hAnsi="Arial" w:cs="Arial"/>
                <w:lang w:val="en-US"/>
              </w:rPr>
              <w:t>-</w:t>
            </w:r>
            <w:r w:rsidR="00781FB5" w:rsidRPr="001F0044">
              <w:rPr>
                <w:rFonts w:ascii="Arial" w:hAnsi="Arial" w:cs="Arial"/>
                <w:lang w:val="en-US"/>
              </w:rPr>
              <w:t>3</w:t>
            </w:r>
            <w:r w:rsidR="009E6FDD">
              <w:rPr>
                <w:rFonts w:ascii="Arial" w:hAnsi="Arial" w:cs="Arial"/>
                <w:lang w:val="en-US"/>
              </w:rPr>
              <w:t>95</w:t>
            </w:r>
            <w:r w:rsidRPr="00781FB5">
              <w:rPr>
                <w:rFonts w:ascii="Arial" w:hAnsi="Arial" w:cs="Arial"/>
                <w:lang w:val="en-US"/>
              </w:rPr>
              <w:t>%</w:t>
            </w:r>
          </w:p>
        </w:tc>
      </w:tr>
      <w:tr w:rsidR="00223ABC" w:rsidRPr="00660A70" w14:paraId="16E5D78A" w14:textId="77777777" w:rsidTr="001F0044">
        <w:trPr>
          <w:trHeight w:val="406"/>
        </w:trPr>
        <w:tc>
          <w:tcPr>
            <w:tcW w:w="2689" w:type="dxa"/>
          </w:tcPr>
          <w:p w14:paraId="16E5D784" w14:textId="0994DC72" w:rsidR="00223ABC" w:rsidRPr="00660A70" w:rsidRDefault="00E01D0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A110EE">
              <w:rPr>
                <w:rFonts w:ascii="Arial" w:hAnsi="Arial" w:cs="Arial"/>
                <w:b/>
                <w:sz w:val="21"/>
                <w:szCs w:val="21"/>
                <w:lang w:val="en-US"/>
              </w:rPr>
              <w:t>Loss / profit margin</w:t>
            </w:r>
          </w:p>
        </w:tc>
        <w:tc>
          <w:tcPr>
            <w:tcW w:w="2061" w:type="dxa"/>
          </w:tcPr>
          <w:p w14:paraId="16E5D786" w14:textId="6EB8BA9F" w:rsidR="00223ABC" w:rsidRPr="00660A70" w:rsidRDefault="00A20BDE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  <w:r w:rsidRPr="001F0044">
              <w:rPr>
                <w:rFonts w:ascii="Arial" w:hAnsi="Arial" w:cs="Arial"/>
                <w:lang w:val="en-US"/>
              </w:rPr>
              <w:t>3</w:t>
            </w:r>
            <w:r w:rsidR="00A7686A">
              <w:rPr>
                <w:rFonts w:ascii="Arial" w:hAnsi="Arial" w:cs="Arial"/>
                <w:lang w:val="en-US"/>
              </w:rPr>
              <w:t>2</w:t>
            </w:r>
            <w:r w:rsidRPr="001F0044">
              <w:rPr>
                <w:rFonts w:ascii="Arial" w:hAnsi="Arial" w:cs="Arial"/>
                <w:lang w:val="en-US"/>
              </w:rPr>
              <w:t>.9</w:t>
            </w:r>
            <w:r w:rsidR="00D2773C">
              <w:rPr>
                <w:rFonts w:ascii="Arial" w:hAnsi="Arial" w:cs="Arial"/>
                <w:lang w:val="en-US"/>
              </w:rPr>
              <w:t>%</w:t>
            </w:r>
          </w:p>
        </w:tc>
        <w:tc>
          <w:tcPr>
            <w:tcW w:w="2161" w:type="dxa"/>
          </w:tcPr>
          <w:p w14:paraId="16E5D788" w14:textId="03749B2C" w:rsidR="00223ABC" w:rsidRPr="00660A70" w:rsidRDefault="00223ABC" w:rsidP="001F004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4.2%</w:t>
            </w:r>
          </w:p>
        </w:tc>
        <w:tc>
          <w:tcPr>
            <w:tcW w:w="1844" w:type="dxa"/>
          </w:tcPr>
          <w:p w14:paraId="16E5D789" w14:textId="2B71A82C" w:rsidR="00AF69C3" w:rsidRPr="001F0044" w:rsidRDefault="00223ABC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D96180">
              <w:rPr>
                <w:rFonts w:ascii="Arial" w:hAnsi="Arial" w:cs="Arial"/>
                <w:lang w:val="en-US"/>
              </w:rPr>
              <w:t>-</w:t>
            </w:r>
            <w:r w:rsidR="00D96180" w:rsidRPr="001F0044">
              <w:rPr>
                <w:rFonts w:ascii="Arial" w:hAnsi="Arial" w:cs="Arial"/>
                <w:lang w:val="en-US"/>
              </w:rPr>
              <w:t>3</w:t>
            </w:r>
            <w:r w:rsidR="00A7686A">
              <w:rPr>
                <w:rFonts w:ascii="Arial" w:hAnsi="Arial" w:cs="Arial"/>
                <w:lang w:val="en-US"/>
              </w:rPr>
              <w:t>7</w:t>
            </w:r>
            <w:r w:rsidR="00D96180" w:rsidRPr="001F0044">
              <w:rPr>
                <w:rFonts w:ascii="Arial" w:hAnsi="Arial" w:cs="Arial"/>
                <w:lang w:val="en-US"/>
              </w:rPr>
              <w:t>.1</w:t>
            </w:r>
            <w:r w:rsidRPr="00D96180">
              <w:rPr>
                <w:rFonts w:ascii="Arial" w:hAnsi="Arial" w:cs="Arial"/>
                <w:lang w:val="en-US"/>
              </w:rPr>
              <w:t>%pts</w:t>
            </w:r>
          </w:p>
        </w:tc>
      </w:tr>
      <w:tr w:rsidR="00223ABC" w:rsidRPr="00660A70" w14:paraId="16E5D791" w14:textId="77777777" w:rsidTr="001F0044">
        <w:tc>
          <w:tcPr>
            <w:tcW w:w="2689" w:type="dxa"/>
          </w:tcPr>
          <w:p w14:paraId="16E5D78B" w14:textId="77777777" w:rsidR="00223ABC" w:rsidRPr="00660A70" w:rsidRDefault="00223ABC" w:rsidP="00223AB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660A70">
              <w:rPr>
                <w:rFonts w:ascii="Arial" w:hAnsi="Arial" w:cs="Arial"/>
                <w:b/>
                <w:lang w:val="en-US"/>
              </w:rPr>
              <w:t>Cash assets</w:t>
            </w:r>
          </w:p>
        </w:tc>
        <w:tc>
          <w:tcPr>
            <w:tcW w:w="2061" w:type="dxa"/>
          </w:tcPr>
          <w:p w14:paraId="3043C124" w14:textId="608B7F37" w:rsidR="0015765A" w:rsidRDefault="0015765A" w:rsidP="0015765A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AED 4</w:t>
            </w:r>
            <w:r w:rsidRPr="001F0044">
              <w:rPr>
                <w:rFonts w:ascii="Arial" w:hAnsi="Arial" w:cs="Arial"/>
                <w:lang w:val="en-US"/>
              </w:rPr>
              <w:t>.</w:t>
            </w:r>
            <w:r w:rsidR="006B2A26">
              <w:rPr>
                <w:rFonts w:ascii="Arial" w:hAnsi="Arial" w:cs="Arial"/>
                <w:lang w:val="en-US"/>
              </w:rPr>
              <w:t>7</w:t>
            </w:r>
            <w:r>
              <w:rPr>
                <w:rFonts w:ascii="Arial" w:hAnsi="Arial" w:cs="Arial"/>
                <w:lang w:val="en-US"/>
              </w:rPr>
              <w:t>bn</w:t>
            </w:r>
          </w:p>
          <w:p w14:paraId="16E5D78D" w14:textId="22E0C503" w:rsidR="00223ABC" w:rsidRPr="00660A70" w:rsidRDefault="0015765A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(US$ 1.</w:t>
            </w:r>
            <w:r w:rsidR="006B2A26">
              <w:rPr>
                <w:rFonts w:ascii="Arial" w:hAnsi="Arial" w:cs="Arial"/>
                <w:lang w:val="en-US"/>
              </w:rPr>
              <w:t>3</w:t>
            </w:r>
            <w:r>
              <w:rPr>
                <w:rFonts w:ascii="Arial" w:hAnsi="Arial" w:cs="Arial"/>
                <w:lang w:val="en-US"/>
              </w:rPr>
              <w:t>bn)</w:t>
            </w:r>
          </w:p>
        </w:tc>
        <w:tc>
          <w:tcPr>
            <w:tcW w:w="2161" w:type="dxa"/>
          </w:tcPr>
          <w:p w14:paraId="5E4DFC63" w14:textId="77777777" w:rsidR="00223ABC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AED 5.3bn</w:t>
            </w:r>
          </w:p>
          <w:p w14:paraId="16E5D78F" w14:textId="7A8E5A08" w:rsidR="00223ABC" w:rsidRPr="00660A70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(US$ 1.</w:t>
            </w:r>
            <w:r w:rsidR="00163825">
              <w:rPr>
                <w:rFonts w:ascii="Arial" w:hAnsi="Arial" w:cs="Arial"/>
                <w:lang w:val="en-US"/>
              </w:rPr>
              <w:t>5</w:t>
            </w:r>
            <w:r>
              <w:rPr>
                <w:rFonts w:ascii="Arial" w:hAnsi="Arial" w:cs="Arial"/>
                <w:lang w:val="en-US"/>
              </w:rPr>
              <w:t>bn)</w:t>
            </w:r>
          </w:p>
        </w:tc>
        <w:tc>
          <w:tcPr>
            <w:tcW w:w="1844" w:type="dxa"/>
          </w:tcPr>
          <w:p w14:paraId="16E5D790" w14:textId="023EBDB8" w:rsidR="00223ABC" w:rsidRPr="001F0044" w:rsidRDefault="00D96180" w:rsidP="00223ABC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1F0044">
              <w:rPr>
                <w:rFonts w:ascii="Arial" w:hAnsi="Arial" w:cs="Arial"/>
                <w:lang w:val="en-US"/>
              </w:rPr>
              <w:t>-1</w:t>
            </w:r>
            <w:r w:rsidR="006B2A26">
              <w:rPr>
                <w:rFonts w:ascii="Arial" w:hAnsi="Arial" w:cs="Arial"/>
                <w:lang w:val="en-US"/>
              </w:rPr>
              <w:t>2</w:t>
            </w:r>
            <w:r w:rsidR="00223ABC" w:rsidRPr="00D96180">
              <w:rPr>
                <w:rFonts w:ascii="Arial" w:hAnsi="Arial" w:cs="Arial"/>
                <w:lang w:val="en-US"/>
              </w:rPr>
              <w:t>%</w:t>
            </w:r>
          </w:p>
        </w:tc>
      </w:tr>
      <w:tr w:rsidR="00223ABC" w:rsidRPr="00660A70" w14:paraId="16E5D796" w14:textId="77777777" w:rsidTr="001F0044">
        <w:tc>
          <w:tcPr>
            <w:tcW w:w="2689" w:type="dxa"/>
          </w:tcPr>
          <w:p w14:paraId="16E5D792" w14:textId="5C6A815A" w:rsidR="00223ABC" w:rsidRPr="00660A70" w:rsidRDefault="00223ABC" w:rsidP="00223AB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660A70">
              <w:rPr>
                <w:rFonts w:ascii="Arial" w:hAnsi="Arial" w:cs="Arial"/>
                <w:b/>
                <w:lang w:val="en-US"/>
              </w:rPr>
              <w:t>Aircraft</w:t>
            </w:r>
            <w:r w:rsidR="00A7781B">
              <w:rPr>
                <w:rFonts w:ascii="Arial" w:hAnsi="Arial" w:cs="Arial"/>
                <w:b/>
                <w:lang w:val="en-US"/>
              </w:rPr>
              <w:t xml:space="preserve"> turns</w:t>
            </w:r>
            <w:r w:rsidRPr="00660A70">
              <w:rPr>
                <w:rFonts w:ascii="Arial" w:hAnsi="Arial" w:cs="Arial"/>
                <w:b/>
                <w:lang w:val="en-US"/>
              </w:rPr>
              <w:t xml:space="preserve"> handled</w:t>
            </w:r>
          </w:p>
        </w:tc>
        <w:tc>
          <w:tcPr>
            <w:tcW w:w="2061" w:type="dxa"/>
          </w:tcPr>
          <w:p w14:paraId="16E5D793" w14:textId="3C00DB2A" w:rsidR="00223ABC" w:rsidRPr="00660A70" w:rsidRDefault="006B2A26" w:rsidP="00223ABC">
            <w:pPr>
              <w:jc w:val="center"/>
              <w:rPr>
                <w:rFonts w:ascii="Arial" w:hAnsi="Arial" w:cs="Arial"/>
                <w:lang w:val="en-US"/>
              </w:rPr>
            </w:pPr>
            <w:r w:rsidRPr="006B2A26">
              <w:rPr>
                <w:rFonts w:ascii="Arial" w:hAnsi="Arial" w:cs="Arial"/>
                <w:lang w:val="en-US"/>
              </w:rPr>
              <w:t>289,526</w:t>
            </w:r>
          </w:p>
        </w:tc>
        <w:tc>
          <w:tcPr>
            <w:tcW w:w="2161" w:type="dxa"/>
          </w:tcPr>
          <w:p w14:paraId="16E5D794" w14:textId="07E4B141" w:rsidR="00223ABC" w:rsidRPr="00660A70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680,867</w:t>
            </w:r>
          </w:p>
        </w:tc>
        <w:tc>
          <w:tcPr>
            <w:tcW w:w="1844" w:type="dxa"/>
          </w:tcPr>
          <w:p w14:paraId="16E5D795" w14:textId="6B70D0AB" w:rsidR="00223ABC" w:rsidRPr="001F0044" w:rsidRDefault="00223ABC" w:rsidP="00223ABC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D96180">
              <w:rPr>
                <w:rFonts w:ascii="Arial" w:hAnsi="Arial" w:cs="Arial"/>
                <w:lang w:val="en-US"/>
              </w:rPr>
              <w:t>-</w:t>
            </w:r>
            <w:r w:rsidR="006B2A26">
              <w:rPr>
                <w:rFonts w:ascii="Arial" w:hAnsi="Arial" w:cs="Arial"/>
                <w:lang w:val="en-US"/>
              </w:rPr>
              <w:t>57</w:t>
            </w:r>
            <w:r w:rsidRPr="00D96180">
              <w:rPr>
                <w:rFonts w:ascii="Arial" w:hAnsi="Arial" w:cs="Arial"/>
                <w:lang w:val="en-US"/>
              </w:rPr>
              <w:t>%</w:t>
            </w:r>
          </w:p>
        </w:tc>
      </w:tr>
      <w:tr w:rsidR="00223ABC" w:rsidRPr="00D3741F" w14:paraId="16E5D79B" w14:textId="77777777" w:rsidTr="001F0044">
        <w:tc>
          <w:tcPr>
            <w:tcW w:w="2689" w:type="dxa"/>
          </w:tcPr>
          <w:p w14:paraId="16E5D797" w14:textId="77777777" w:rsidR="00223ABC" w:rsidRPr="00660A70" w:rsidRDefault="00223ABC" w:rsidP="00223AB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660A70">
              <w:rPr>
                <w:rFonts w:ascii="Arial" w:hAnsi="Arial" w:cs="Arial"/>
                <w:b/>
                <w:lang w:val="en-US"/>
              </w:rPr>
              <w:t>Cargo handled</w:t>
            </w:r>
          </w:p>
        </w:tc>
        <w:tc>
          <w:tcPr>
            <w:tcW w:w="2061" w:type="dxa"/>
          </w:tcPr>
          <w:p w14:paraId="16E5D798" w14:textId="620229F4" w:rsidR="00223ABC" w:rsidRPr="00660A70" w:rsidRDefault="00A371FD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</w:t>
            </w:r>
            <w:r w:rsidR="00D76090">
              <w:rPr>
                <w:rFonts w:ascii="Arial" w:hAnsi="Arial" w:cs="Arial"/>
                <w:lang w:val="en-US"/>
              </w:rPr>
              <w:t>7</w:t>
            </w:r>
            <w:r>
              <w:rPr>
                <w:rFonts w:ascii="Arial" w:hAnsi="Arial" w:cs="Arial"/>
                <w:lang w:val="en-US"/>
              </w:rPr>
              <w:t>m tonnes</w:t>
            </w:r>
            <w:r w:rsidDel="00223ABC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2161" w:type="dxa"/>
          </w:tcPr>
          <w:p w14:paraId="16E5D799" w14:textId="08105CF8" w:rsidR="00223ABC" w:rsidRPr="00660A70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2.9m tonnes</w:t>
            </w:r>
          </w:p>
        </w:tc>
        <w:tc>
          <w:tcPr>
            <w:tcW w:w="1844" w:type="dxa"/>
          </w:tcPr>
          <w:p w14:paraId="16E5D79A" w14:textId="76CB5C13" w:rsidR="00223ABC" w:rsidRPr="001F0044" w:rsidRDefault="00223ABC" w:rsidP="00223ABC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1C0DB8">
              <w:rPr>
                <w:rFonts w:ascii="Arial" w:hAnsi="Arial" w:cs="Arial"/>
                <w:lang w:val="en-US"/>
              </w:rPr>
              <w:t>-</w:t>
            </w:r>
            <w:r w:rsidR="00B870C8">
              <w:rPr>
                <w:rFonts w:ascii="Arial" w:hAnsi="Arial" w:cs="Arial"/>
                <w:lang w:val="en-US"/>
              </w:rPr>
              <w:t>8</w:t>
            </w:r>
            <w:r w:rsidRPr="001C0DB8">
              <w:rPr>
                <w:rFonts w:ascii="Arial" w:hAnsi="Arial" w:cs="Arial"/>
                <w:lang w:val="en-US"/>
              </w:rPr>
              <w:t>%</w:t>
            </w:r>
          </w:p>
        </w:tc>
      </w:tr>
      <w:tr w:rsidR="00223ABC" w:rsidRPr="00D3741F" w14:paraId="16E5D7A0" w14:textId="77777777" w:rsidTr="001F0044">
        <w:tc>
          <w:tcPr>
            <w:tcW w:w="2689" w:type="dxa"/>
          </w:tcPr>
          <w:p w14:paraId="16E5D79C" w14:textId="77777777" w:rsidR="00223ABC" w:rsidRPr="00D3741F" w:rsidRDefault="00223ABC" w:rsidP="00223AB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Meals uplifted</w:t>
            </w:r>
          </w:p>
        </w:tc>
        <w:tc>
          <w:tcPr>
            <w:tcW w:w="2061" w:type="dxa"/>
          </w:tcPr>
          <w:p w14:paraId="16E5D79D" w14:textId="729837C4" w:rsidR="00223ABC" w:rsidRDefault="00A371FD" w:rsidP="00223ABC">
            <w:pPr>
              <w:jc w:val="center"/>
              <w:rPr>
                <w:rFonts w:ascii="Arial" w:hAnsi="Arial" w:cs="Arial"/>
                <w:lang w:val="en-US"/>
              </w:rPr>
            </w:pPr>
            <w:r w:rsidRPr="00A371FD">
              <w:rPr>
                <w:rFonts w:ascii="Arial" w:hAnsi="Arial" w:cs="Arial"/>
                <w:lang w:val="en-US"/>
              </w:rPr>
              <w:t>1</w:t>
            </w:r>
            <w:r w:rsidR="00D76090">
              <w:rPr>
                <w:rFonts w:ascii="Arial" w:hAnsi="Arial" w:cs="Arial"/>
                <w:lang w:val="en-US"/>
              </w:rPr>
              <w:t>6</w:t>
            </w:r>
            <w:r w:rsidRPr="00A371FD">
              <w:rPr>
                <w:rFonts w:ascii="Arial" w:hAnsi="Arial" w:cs="Arial"/>
                <w:lang w:val="en-US"/>
              </w:rPr>
              <w:t>.9</w:t>
            </w:r>
            <w:r>
              <w:rPr>
                <w:rFonts w:ascii="Arial" w:hAnsi="Arial" w:cs="Arial"/>
                <w:lang w:val="en-US"/>
              </w:rPr>
              <w:t>m</w:t>
            </w:r>
          </w:p>
        </w:tc>
        <w:tc>
          <w:tcPr>
            <w:tcW w:w="2161" w:type="dxa"/>
          </w:tcPr>
          <w:p w14:paraId="16E5D79E" w14:textId="54A04593" w:rsidR="00223ABC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93.5m</w:t>
            </w:r>
          </w:p>
        </w:tc>
        <w:tc>
          <w:tcPr>
            <w:tcW w:w="1844" w:type="dxa"/>
          </w:tcPr>
          <w:p w14:paraId="16E5D79F" w14:textId="2399FD7C" w:rsidR="00223ABC" w:rsidRPr="001F0044" w:rsidRDefault="001C0DB8" w:rsidP="00223ABC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1F0044">
              <w:rPr>
                <w:rFonts w:ascii="Arial" w:hAnsi="Arial" w:cs="Arial"/>
                <w:lang w:val="en-US"/>
              </w:rPr>
              <w:t>-8</w:t>
            </w:r>
            <w:r w:rsidR="00D76090">
              <w:rPr>
                <w:rFonts w:ascii="Arial" w:hAnsi="Arial" w:cs="Arial"/>
                <w:lang w:val="en-US"/>
              </w:rPr>
              <w:t>2</w:t>
            </w:r>
            <w:r w:rsidR="00223ABC" w:rsidRPr="001C0DB8">
              <w:rPr>
                <w:rFonts w:ascii="Arial" w:hAnsi="Arial" w:cs="Arial"/>
                <w:lang w:val="en-US"/>
              </w:rPr>
              <w:t>%</w:t>
            </w:r>
          </w:p>
        </w:tc>
      </w:tr>
      <w:tr w:rsidR="00223ABC" w:rsidRPr="00D3741F" w14:paraId="16E5D7A7" w14:textId="77777777" w:rsidTr="001F0044">
        <w:tc>
          <w:tcPr>
            <w:tcW w:w="2689" w:type="dxa"/>
          </w:tcPr>
          <w:p w14:paraId="16E5D7A1" w14:textId="77777777" w:rsidR="00223ABC" w:rsidRPr="00D3741F" w:rsidRDefault="00223ABC" w:rsidP="00223ABC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Travel services: </w:t>
            </w:r>
            <w:r w:rsidRPr="0074640D">
              <w:rPr>
                <w:rFonts w:ascii="Arial" w:hAnsi="Arial" w:cs="Arial"/>
                <w:b/>
                <w:lang w:val="en-US"/>
              </w:rPr>
              <w:t>Total transaction value</w:t>
            </w:r>
            <w:r>
              <w:rPr>
                <w:rFonts w:ascii="Arial" w:hAnsi="Arial" w:cs="Arial"/>
                <w:b/>
                <w:lang w:val="en-US"/>
              </w:rPr>
              <w:t xml:space="preserve"> (TTV)</w:t>
            </w:r>
          </w:p>
        </w:tc>
        <w:tc>
          <w:tcPr>
            <w:tcW w:w="2061" w:type="dxa"/>
          </w:tcPr>
          <w:p w14:paraId="4D474B47" w14:textId="28769D02" w:rsidR="006D5B17" w:rsidRPr="0016611D" w:rsidRDefault="006D5B17" w:rsidP="006D5B17">
            <w:pPr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16611D">
              <w:rPr>
                <w:rFonts w:ascii="Arial" w:hAnsi="Arial" w:cs="Arial"/>
                <w:sz w:val="21"/>
                <w:szCs w:val="21"/>
                <w:lang w:val="en-US"/>
              </w:rPr>
              <w:t xml:space="preserve">AED </w:t>
            </w:r>
            <w:r w:rsidR="00D76090">
              <w:rPr>
                <w:rFonts w:ascii="Arial" w:hAnsi="Arial" w:cs="Arial"/>
                <w:sz w:val="21"/>
                <w:szCs w:val="21"/>
                <w:lang w:val="en-US"/>
              </w:rPr>
              <w:t>229</w:t>
            </w:r>
            <w:r w:rsidRPr="0016611D">
              <w:rPr>
                <w:rFonts w:ascii="Arial" w:hAnsi="Arial" w:cs="Arial"/>
                <w:sz w:val="21"/>
                <w:szCs w:val="21"/>
                <w:lang w:val="en-US"/>
              </w:rPr>
              <w:t>m</w:t>
            </w:r>
          </w:p>
          <w:p w14:paraId="16E5D7A3" w14:textId="4D40653A" w:rsidR="00223ABC" w:rsidRDefault="006D5B17" w:rsidP="00223ABC">
            <w:pPr>
              <w:jc w:val="center"/>
              <w:rPr>
                <w:rFonts w:ascii="Arial" w:hAnsi="Arial" w:cs="Arial"/>
                <w:lang w:val="en-US"/>
              </w:rPr>
            </w:pPr>
            <w:r w:rsidRPr="0016611D">
              <w:rPr>
                <w:rFonts w:ascii="Arial" w:hAnsi="Arial" w:cs="Arial"/>
                <w:sz w:val="21"/>
                <w:szCs w:val="21"/>
                <w:lang w:val="en-US"/>
              </w:rPr>
              <w:t xml:space="preserve">(US$ </w:t>
            </w:r>
            <w:r w:rsidR="00CA0192">
              <w:rPr>
                <w:rFonts w:ascii="Arial" w:hAnsi="Arial" w:cs="Arial"/>
                <w:sz w:val="21"/>
                <w:szCs w:val="21"/>
                <w:lang w:val="en-US"/>
              </w:rPr>
              <w:t>62</w:t>
            </w:r>
            <w:r w:rsidRPr="0016611D">
              <w:rPr>
                <w:rFonts w:ascii="Arial" w:hAnsi="Arial" w:cs="Arial"/>
                <w:sz w:val="21"/>
                <w:szCs w:val="21"/>
                <w:lang w:val="en-US"/>
              </w:rPr>
              <w:t>m)</w:t>
            </w:r>
          </w:p>
        </w:tc>
        <w:tc>
          <w:tcPr>
            <w:tcW w:w="2161" w:type="dxa"/>
          </w:tcPr>
          <w:p w14:paraId="6F37A4DF" w14:textId="77777777" w:rsidR="00223ABC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AED 10.8bn</w:t>
            </w:r>
          </w:p>
          <w:p w14:paraId="16E5D7A5" w14:textId="1CC473AF" w:rsidR="00223ABC" w:rsidRDefault="00223ABC" w:rsidP="00223AB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(US$ </w:t>
            </w:r>
            <w:r w:rsidR="001D0A33">
              <w:rPr>
                <w:rFonts w:ascii="Arial" w:hAnsi="Arial" w:cs="Arial"/>
                <w:lang w:val="en-US"/>
              </w:rPr>
              <w:t>2.9</w:t>
            </w:r>
            <w:r>
              <w:rPr>
                <w:rFonts w:ascii="Arial" w:hAnsi="Arial" w:cs="Arial"/>
                <w:lang w:val="en-US"/>
              </w:rPr>
              <w:t>bn)</w:t>
            </w:r>
          </w:p>
        </w:tc>
        <w:tc>
          <w:tcPr>
            <w:tcW w:w="1844" w:type="dxa"/>
          </w:tcPr>
          <w:p w14:paraId="16E5D7A6" w14:textId="3796CA3B" w:rsidR="00223ABC" w:rsidRPr="001F0044" w:rsidRDefault="00223ABC" w:rsidP="00223ABC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1C0DB8">
              <w:rPr>
                <w:rFonts w:ascii="Arial" w:hAnsi="Arial" w:cs="Arial"/>
                <w:lang w:val="en-US"/>
              </w:rPr>
              <w:t>-</w:t>
            </w:r>
            <w:r w:rsidR="001C0DB8" w:rsidRPr="001F0044">
              <w:rPr>
                <w:rFonts w:ascii="Arial" w:hAnsi="Arial" w:cs="Arial"/>
                <w:lang w:val="en-US"/>
              </w:rPr>
              <w:t>9</w:t>
            </w:r>
            <w:r w:rsidR="00CA0192">
              <w:rPr>
                <w:rFonts w:ascii="Arial" w:hAnsi="Arial" w:cs="Arial"/>
                <w:lang w:val="en-US"/>
              </w:rPr>
              <w:t>8</w:t>
            </w:r>
            <w:r w:rsidRPr="001C0DB8">
              <w:rPr>
                <w:rFonts w:ascii="Arial" w:hAnsi="Arial" w:cs="Arial"/>
                <w:lang w:val="en-US"/>
              </w:rPr>
              <w:t>%</w:t>
            </w:r>
          </w:p>
        </w:tc>
      </w:tr>
      <w:tr w:rsidR="00223ABC" w:rsidRPr="00D3741F" w14:paraId="16E5D7AC" w14:textId="77777777" w:rsidTr="001F0044">
        <w:tc>
          <w:tcPr>
            <w:tcW w:w="2689" w:type="dxa"/>
          </w:tcPr>
          <w:p w14:paraId="16E5D7A8" w14:textId="2ED9021E" w:rsidR="00223ABC" w:rsidRPr="00D3741F" w:rsidRDefault="00160DEA" w:rsidP="00223ABC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3A3B05">
              <w:rPr>
                <w:rFonts w:ascii="Arial" w:hAnsi="Arial" w:cs="Arial"/>
                <w:b/>
                <w:sz w:val="21"/>
                <w:szCs w:val="21"/>
                <w:lang w:val="en-US"/>
              </w:rPr>
              <w:t>Employees</w:t>
            </w:r>
            <w:r>
              <w:rPr>
                <w:rFonts w:ascii="Arial" w:hAnsi="Arial" w:cs="Arial"/>
                <w:b/>
                <w:sz w:val="21"/>
                <w:szCs w:val="21"/>
                <w:lang w:val="en-US"/>
              </w:rPr>
              <w:t xml:space="preserve"> at reporting date</w:t>
            </w:r>
          </w:p>
        </w:tc>
        <w:tc>
          <w:tcPr>
            <w:tcW w:w="2061" w:type="dxa"/>
          </w:tcPr>
          <w:p w14:paraId="16E5D7A9" w14:textId="5632F3B7" w:rsidR="00223ABC" w:rsidRDefault="0092502C" w:rsidP="00223ABC">
            <w:pPr>
              <w:jc w:val="center"/>
              <w:rPr>
                <w:rFonts w:ascii="Arial" w:hAnsi="Arial" w:cs="Arial"/>
                <w:lang w:val="en-US"/>
              </w:rPr>
            </w:pPr>
            <w:r w:rsidRPr="0092502C">
              <w:rPr>
                <w:rFonts w:ascii="Arial" w:hAnsi="Arial" w:cs="Arial"/>
                <w:lang w:val="en-US"/>
              </w:rPr>
              <w:t>34,</w:t>
            </w:r>
            <w:r w:rsidR="00CA0192">
              <w:rPr>
                <w:rFonts w:ascii="Arial" w:hAnsi="Arial" w:cs="Arial"/>
                <w:lang w:val="en-US"/>
              </w:rPr>
              <w:t>344</w:t>
            </w:r>
          </w:p>
        </w:tc>
        <w:tc>
          <w:tcPr>
            <w:tcW w:w="2161" w:type="dxa"/>
          </w:tcPr>
          <w:p w14:paraId="16E5D7AA" w14:textId="7BBCA3DF" w:rsidR="00223ABC" w:rsidRDefault="0098632A" w:rsidP="00223ABC">
            <w:pPr>
              <w:jc w:val="center"/>
              <w:rPr>
                <w:rFonts w:ascii="Arial" w:hAnsi="Arial" w:cs="Arial"/>
                <w:lang w:val="en-US"/>
              </w:rPr>
            </w:pPr>
            <w:r w:rsidRPr="0098632A">
              <w:rPr>
                <w:rFonts w:ascii="Arial" w:hAnsi="Arial" w:cs="Arial"/>
                <w:lang w:val="en-US"/>
              </w:rPr>
              <w:t>48,503</w:t>
            </w:r>
          </w:p>
        </w:tc>
        <w:tc>
          <w:tcPr>
            <w:tcW w:w="1844" w:type="dxa"/>
          </w:tcPr>
          <w:p w14:paraId="16E5D7AB" w14:textId="642D8D6B" w:rsidR="00223ABC" w:rsidRPr="001F0044" w:rsidRDefault="00701C02" w:rsidP="00223ABC">
            <w:pPr>
              <w:jc w:val="center"/>
              <w:rPr>
                <w:rFonts w:ascii="Arial" w:hAnsi="Arial" w:cs="Arial"/>
                <w:highlight w:val="yellow"/>
                <w:lang w:val="en-US"/>
              </w:rPr>
            </w:pPr>
            <w:r w:rsidRPr="001F0044">
              <w:rPr>
                <w:rFonts w:ascii="Arial" w:hAnsi="Arial" w:cs="Arial"/>
                <w:lang w:val="en-US"/>
              </w:rPr>
              <w:t>-2</w:t>
            </w:r>
            <w:r w:rsidR="007E7098">
              <w:rPr>
                <w:rFonts w:ascii="Arial" w:hAnsi="Arial" w:cs="Arial"/>
                <w:lang w:val="en-US"/>
              </w:rPr>
              <w:t>9</w:t>
            </w:r>
            <w:r w:rsidR="00223ABC" w:rsidRPr="00701C02">
              <w:rPr>
                <w:rFonts w:ascii="Arial" w:hAnsi="Arial" w:cs="Arial"/>
                <w:lang w:val="en-US"/>
              </w:rPr>
              <w:t>%</w:t>
            </w:r>
          </w:p>
        </w:tc>
      </w:tr>
    </w:tbl>
    <w:p w14:paraId="16E5D7AD" w14:textId="04D8A7E6" w:rsidR="002F2E67" w:rsidRDefault="002F2E67" w:rsidP="00A35DC5">
      <w:pPr>
        <w:spacing w:after="0" w:line="240" w:lineRule="auto"/>
        <w:rPr>
          <w:rFonts w:ascii="Arial" w:hAnsi="Arial" w:cs="Arial"/>
          <w:b/>
          <w:lang w:val="en-US"/>
        </w:rPr>
      </w:pPr>
      <w:r w:rsidRPr="007F277C">
        <w:rPr>
          <w:rFonts w:ascii="Arial" w:hAnsi="Arial" w:cs="Arial"/>
          <w:i/>
          <w:sz w:val="18"/>
          <w:lang w:val="en-US"/>
        </w:rPr>
        <w:t>*</w:t>
      </w:r>
      <w:r w:rsidR="007F277C">
        <w:rPr>
          <w:rFonts w:ascii="Arial" w:hAnsi="Arial" w:cs="Arial"/>
          <w:i/>
          <w:sz w:val="18"/>
          <w:lang w:val="en-US"/>
        </w:rPr>
        <w:t xml:space="preserve"> </w:t>
      </w:r>
      <w:r w:rsidRPr="007F277C">
        <w:rPr>
          <w:rStyle w:val="s9"/>
          <w:rFonts w:ascii="Arial" w:hAnsi="Arial" w:cs="Arial"/>
          <w:bCs/>
          <w:i/>
          <w:sz w:val="18"/>
        </w:rPr>
        <w:t>US$ figures are converted at 1US$ = 3.67AED and are based on</w:t>
      </w:r>
      <w:r w:rsidR="00C12262">
        <w:rPr>
          <w:rStyle w:val="s9"/>
          <w:rFonts w:ascii="Arial" w:hAnsi="Arial" w:cs="Arial"/>
          <w:bCs/>
          <w:i/>
          <w:sz w:val="18"/>
        </w:rPr>
        <w:t xml:space="preserve"> </w:t>
      </w:r>
      <w:r w:rsidRPr="007F277C">
        <w:rPr>
          <w:rStyle w:val="s9"/>
          <w:rFonts w:ascii="Arial" w:hAnsi="Arial" w:cs="Arial"/>
          <w:bCs/>
          <w:i/>
          <w:sz w:val="18"/>
        </w:rPr>
        <w:t xml:space="preserve">AED figures </w:t>
      </w:r>
      <w:r w:rsidR="00365CE2">
        <w:rPr>
          <w:rStyle w:val="s9"/>
          <w:rFonts w:ascii="Arial" w:hAnsi="Arial" w:cs="Arial"/>
          <w:bCs/>
          <w:i/>
          <w:sz w:val="18"/>
        </w:rPr>
        <w:t>rounded off in millions</w:t>
      </w:r>
      <w:r w:rsidR="009E7844" w:rsidRPr="009E7844">
        <w:rPr>
          <w:rFonts w:ascii="Arial" w:hAnsi="Arial" w:cs="Arial"/>
          <w:lang w:val="en-US"/>
        </w:rPr>
        <w:t>.</w:t>
      </w:r>
    </w:p>
    <w:p w14:paraId="16E5D7AF" w14:textId="77777777" w:rsidR="00BB299B" w:rsidRPr="00A35DC5" w:rsidRDefault="00A35DC5" w:rsidP="00A35DC5">
      <w:pPr>
        <w:spacing w:after="0" w:line="240" w:lineRule="auto"/>
        <w:rPr>
          <w:rFonts w:ascii="Arial" w:hAnsi="Arial" w:cs="Arial"/>
          <w:i/>
          <w:sz w:val="18"/>
          <w:lang w:val="en-US"/>
        </w:rPr>
      </w:pPr>
      <w:r w:rsidRPr="00A35DC5">
        <w:rPr>
          <w:rFonts w:ascii="Arial" w:hAnsi="Arial" w:cs="Arial"/>
          <w:i/>
          <w:sz w:val="18"/>
          <w:lang w:val="en-US"/>
        </w:rPr>
        <w:t>Group revenue is after eliminat</w:t>
      </w:r>
      <w:r w:rsidR="008006B9">
        <w:rPr>
          <w:rFonts w:ascii="Arial" w:hAnsi="Arial" w:cs="Arial"/>
          <w:i/>
          <w:sz w:val="18"/>
          <w:lang w:val="en-US"/>
        </w:rPr>
        <w:t>ing intercompany income/expense</w:t>
      </w:r>
      <w:r w:rsidR="009E7844">
        <w:rPr>
          <w:rFonts w:ascii="Arial" w:hAnsi="Arial" w:cs="Arial"/>
          <w:i/>
          <w:sz w:val="18"/>
          <w:lang w:val="en-US"/>
        </w:rPr>
        <w:t>.</w:t>
      </w:r>
      <w:bookmarkStart w:id="0" w:name="_GoBack"/>
      <w:bookmarkEnd w:id="0"/>
    </w:p>
    <w:sectPr w:rsidR="00BB299B" w:rsidRPr="00A35DC5" w:rsidSect="002705F0">
      <w:footerReference w:type="default" r:id="rId10"/>
      <w:pgSz w:w="11906" w:h="16838"/>
      <w:pgMar w:top="510" w:right="794" w:bottom="51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109C70" w14:textId="77777777" w:rsidR="00D9338D" w:rsidRDefault="00D9338D" w:rsidP="0010796E">
      <w:pPr>
        <w:spacing w:after="0" w:line="240" w:lineRule="auto"/>
      </w:pPr>
      <w:r>
        <w:separator/>
      </w:r>
    </w:p>
  </w:endnote>
  <w:endnote w:type="continuationSeparator" w:id="0">
    <w:p w14:paraId="73DD541D" w14:textId="77777777" w:rsidR="00D9338D" w:rsidRDefault="00D9338D" w:rsidP="00107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5D7B4" w14:textId="77777777" w:rsidR="000A1C4B" w:rsidRDefault="000A1C4B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6E5D7B5" wp14:editId="16E5D7B6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1" name="MSIPCM64ce435dace7375346c28382" descr="{&quot;HashCode&quot;:-16300555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E5D7B7" w14:textId="77777777" w:rsidR="000A1C4B" w:rsidRPr="000A1C4B" w:rsidRDefault="000A1C4B" w:rsidP="000A1C4B">
                          <w:pPr>
                            <w:spacing w:after="0"/>
                            <w:rPr>
                              <w:rFonts w:ascii="Calibri" w:hAnsi="Calibri" w:cs="Calibri"/>
                              <w:color w:val="737373"/>
                              <w:sz w:val="12"/>
                            </w:rPr>
                          </w:pPr>
                          <w:r w:rsidRPr="000A1C4B">
                            <w:rPr>
                              <w:rFonts w:ascii="Calibri" w:hAnsi="Calibri" w:cs="Calibri"/>
                              <w:color w:val="737373"/>
                              <w:sz w:val="12"/>
                            </w:rPr>
                            <w:t>BUSINESS DOCUMENT  This document is intended for business use and should be distributed to intended recipients only.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6E5D7B5" id="_x0000_t202" coordsize="21600,21600" o:spt="202" path="m,l,21600r21600,l21600,xe">
              <v:stroke joinstyle="miter"/>
              <v:path gradientshapeok="t" o:connecttype="rect"/>
            </v:shapetype>
            <v:shape id="MSIPCM64ce435dace7375346c28382" o:spid="_x0000_s1026" type="#_x0000_t202" alt="{&quot;HashCode&quot;:-163005555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" o:allowincell="f" filled="f" stroked="f" strokeweight=".5pt">
              <v:textbox inset="20pt,0,,0">
                <w:txbxContent>
                  <w:p w14:paraId="16E5D7B7" w14:textId="77777777" w:rsidR="000A1C4B" w:rsidRPr="000A1C4B" w:rsidRDefault="000A1C4B" w:rsidP="000A1C4B">
                    <w:pPr>
                      <w:spacing w:after="0"/>
                      <w:rPr>
                        <w:rFonts w:ascii="Calibri" w:hAnsi="Calibri" w:cs="Calibri"/>
                        <w:color w:val="737373"/>
                        <w:sz w:val="12"/>
                      </w:rPr>
                    </w:pPr>
                    <w:r w:rsidRPr="000A1C4B">
                      <w:rPr>
                        <w:rFonts w:ascii="Calibri" w:hAnsi="Calibri" w:cs="Calibri"/>
                        <w:color w:val="737373"/>
                        <w:sz w:val="12"/>
                      </w:rPr>
                      <w:t xml:space="preserve">BUSINESS </w:t>
                    </w:r>
                    <w:proofErr w:type="gramStart"/>
                    <w:r w:rsidRPr="000A1C4B">
                      <w:rPr>
                        <w:rFonts w:ascii="Calibri" w:hAnsi="Calibri" w:cs="Calibri"/>
                        <w:color w:val="737373"/>
                        <w:sz w:val="12"/>
                      </w:rPr>
                      <w:t>DOCUMENT  This</w:t>
                    </w:r>
                    <w:proofErr w:type="gramEnd"/>
                    <w:r w:rsidRPr="000A1C4B">
                      <w:rPr>
                        <w:rFonts w:ascii="Calibri" w:hAnsi="Calibri" w:cs="Calibri"/>
                        <w:color w:val="737373"/>
                        <w:sz w:val="12"/>
                      </w:rPr>
                      <w:t xml:space="preserve"> document is intended for business use and should be distributed to intended recipients only.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F6E76F" w14:textId="77777777" w:rsidR="00D9338D" w:rsidRDefault="00D9338D" w:rsidP="0010796E">
      <w:pPr>
        <w:spacing w:after="0" w:line="240" w:lineRule="auto"/>
      </w:pPr>
      <w:r>
        <w:separator/>
      </w:r>
    </w:p>
  </w:footnote>
  <w:footnote w:type="continuationSeparator" w:id="0">
    <w:p w14:paraId="5215AB38" w14:textId="77777777" w:rsidR="00D9338D" w:rsidRDefault="00D9338D" w:rsidP="001079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D08"/>
    <w:rsid w:val="00006211"/>
    <w:rsid w:val="00032409"/>
    <w:rsid w:val="0003549D"/>
    <w:rsid w:val="00046752"/>
    <w:rsid w:val="00051ED2"/>
    <w:rsid w:val="0005231A"/>
    <w:rsid w:val="00053C74"/>
    <w:rsid w:val="00055A44"/>
    <w:rsid w:val="00062668"/>
    <w:rsid w:val="00063C85"/>
    <w:rsid w:val="00065857"/>
    <w:rsid w:val="00074BF1"/>
    <w:rsid w:val="00084B3D"/>
    <w:rsid w:val="00084E61"/>
    <w:rsid w:val="00096A83"/>
    <w:rsid w:val="0009776B"/>
    <w:rsid w:val="000A090C"/>
    <w:rsid w:val="000A1C4B"/>
    <w:rsid w:val="000A2890"/>
    <w:rsid w:val="000B2E71"/>
    <w:rsid w:val="000C6806"/>
    <w:rsid w:val="000C70DE"/>
    <w:rsid w:val="000D0A11"/>
    <w:rsid w:val="000E29F5"/>
    <w:rsid w:val="000F3E95"/>
    <w:rsid w:val="000F5C08"/>
    <w:rsid w:val="00104843"/>
    <w:rsid w:val="001055A8"/>
    <w:rsid w:val="00106E70"/>
    <w:rsid w:val="0010796E"/>
    <w:rsid w:val="00110E57"/>
    <w:rsid w:val="0013631D"/>
    <w:rsid w:val="00151EE1"/>
    <w:rsid w:val="0015765A"/>
    <w:rsid w:val="00160CBF"/>
    <w:rsid w:val="00160DEA"/>
    <w:rsid w:val="00163825"/>
    <w:rsid w:val="00165B5E"/>
    <w:rsid w:val="00187BB0"/>
    <w:rsid w:val="00193C39"/>
    <w:rsid w:val="001A056C"/>
    <w:rsid w:val="001B2A93"/>
    <w:rsid w:val="001C0DB8"/>
    <w:rsid w:val="001C2FAE"/>
    <w:rsid w:val="001D0A33"/>
    <w:rsid w:val="001E1307"/>
    <w:rsid w:val="001E1CBB"/>
    <w:rsid w:val="001E21B0"/>
    <w:rsid w:val="001E527A"/>
    <w:rsid w:val="001E748E"/>
    <w:rsid w:val="001F0044"/>
    <w:rsid w:val="00201CAE"/>
    <w:rsid w:val="00204CF8"/>
    <w:rsid w:val="002106A9"/>
    <w:rsid w:val="00213730"/>
    <w:rsid w:val="00223ABC"/>
    <w:rsid w:val="00226AE5"/>
    <w:rsid w:val="002358B4"/>
    <w:rsid w:val="002705F0"/>
    <w:rsid w:val="00292DAB"/>
    <w:rsid w:val="002943EE"/>
    <w:rsid w:val="002A4485"/>
    <w:rsid w:val="002B56C3"/>
    <w:rsid w:val="002C1CDA"/>
    <w:rsid w:val="002C500D"/>
    <w:rsid w:val="002D309F"/>
    <w:rsid w:val="002E1FEF"/>
    <w:rsid w:val="002E5225"/>
    <w:rsid w:val="002F0CC9"/>
    <w:rsid w:val="002F16A3"/>
    <w:rsid w:val="002F2714"/>
    <w:rsid w:val="002F2E67"/>
    <w:rsid w:val="002F687C"/>
    <w:rsid w:val="0030362C"/>
    <w:rsid w:val="00307007"/>
    <w:rsid w:val="00340202"/>
    <w:rsid w:val="00362021"/>
    <w:rsid w:val="00364663"/>
    <w:rsid w:val="00365CE2"/>
    <w:rsid w:val="00370D19"/>
    <w:rsid w:val="003756D0"/>
    <w:rsid w:val="003B2572"/>
    <w:rsid w:val="003C1698"/>
    <w:rsid w:val="003F5F31"/>
    <w:rsid w:val="00404ADF"/>
    <w:rsid w:val="0041686A"/>
    <w:rsid w:val="00425F05"/>
    <w:rsid w:val="00433A99"/>
    <w:rsid w:val="00434817"/>
    <w:rsid w:val="004403BF"/>
    <w:rsid w:val="00454DFC"/>
    <w:rsid w:val="00470435"/>
    <w:rsid w:val="00476741"/>
    <w:rsid w:val="004807F8"/>
    <w:rsid w:val="004A0950"/>
    <w:rsid w:val="004C3828"/>
    <w:rsid w:val="004E29F1"/>
    <w:rsid w:val="004F2064"/>
    <w:rsid w:val="004F4772"/>
    <w:rsid w:val="004F47A4"/>
    <w:rsid w:val="0050483F"/>
    <w:rsid w:val="00506FDB"/>
    <w:rsid w:val="00525828"/>
    <w:rsid w:val="00526AC8"/>
    <w:rsid w:val="00543E9D"/>
    <w:rsid w:val="005447C0"/>
    <w:rsid w:val="00547A98"/>
    <w:rsid w:val="005629BE"/>
    <w:rsid w:val="005649BE"/>
    <w:rsid w:val="0057051D"/>
    <w:rsid w:val="00585A50"/>
    <w:rsid w:val="005870BC"/>
    <w:rsid w:val="005A2EB4"/>
    <w:rsid w:val="005B0C87"/>
    <w:rsid w:val="005B6162"/>
    <w:rsid w:val="005C53AB"/>
    <w:rsid w:val="005C75FE"/>
    <w:rsid w:val="005D7D08"/>
    <w:rsid w:val="005D7F08"/>
    <w:rsid w:val="005E7449"/>
    <w:rsid w:val="005F5FAE"/>
    <w:rsid w:val="00612510"/>
    <w:rsid w:val="00614341"/>
    <w:rsid w:val="006216ED"/>
    <w:rsid w:val="00624049"/>
    <w:rsid w:val="00632288"/>
    <w:rsid w:val="0063261A"/>
    <w:rsid w:val="0063740D"/>
    <w:rsid w:val="00660A70"/>
    <w:rsid w:val="00664B0E"/>
    <w:rsid w:val="00683F45"/>
    <w:rsid w:val="00693207"/>
    <w:rsid w:val="00694F0E"/>
    <w:rsid w:val="006B2A26"/>
    <w:rsid w:val="006C5889"/>
    <w:rsid w:val="006C6FC4"/>
    <w:rsid w:val="006C70ED"/>
    <w:rsid w:val="006D137C"/>
    <w:rsid w:val="006D395E"/>
    <w:rsid w:val="006D3A15"/>
    <w:rsid w:val="006D5B17"/>
    <w:rsid w:val="006E61D6"/>
    <w:rsid w:val="006F5855"/>
    <w:rsid w:val="00701C02"/>
    <w:rsid w:val="00705C34"/>
    <w:rsid w:val="00710CBF"/>
    <w:rsid w:val="00713CA1"/>
    <w:rsid w:val="00715BE2"/>
    <w:rsid w:val="0071760A"/>
    <w:rsid w:val="007177EA"/>
    <w:rsid w:val="007219AB"/>
    <w:rsid w:val="00721A47"/>
    <w:rsid w:val="0072228B"/>
    <w:rsid w:val="0074640D"/>
    <w:rsid w:val="00753213"/>
    <w:rsid w:val="007670C8"/>
    <w:rsid w:val="00773375"/>
    <w:rsid w:val="00781FB5"/>
    <w:rsid w:val="007827B9"/>
    <w:rsid w:val="0079520E"/>
    <w:rsid w:val="007B26AB"/>
    <w:rsid w:val="007B6CE2"/>
    <w:rsid w:val="007C0F8D"/>
    <w:rsid w:val="007C4C44"/>
    <w:rsid w:val="007D4327"/>
    <w:rsid w:val="007D5DDA"/>
    <w:rsid w:val="007E0E1A"/>
    <w:rsid w:val="007E42BF"/>
    <w:rsid w:val="007E7098"/>
    <w:rsid w:val="007F277C"/>
    <w:rsid w:val="008006B9"/>
    <w:rsid w:val="008011D9"/>
    <w:rsid w:val="008043EB"/>
    <w:rsid w:val="00804F91"/>
    <w:rsid w:val="00814450"/>
    <w:rsid w:val="00821729"/>
    <w:rsid w:val="00824608"/>
    <w:rsid w:val="0086090B"/>
    <w:rsid w:val="0086097A"/>
    <w:rsid w:val="00862953"/>
    <w:rsid w:val="008758BE"/>
    <w:rsid w:val="00882BE9"/>
    <w:rsid w:val="00885323"/>
    <w:rsid w:val="00893650"/>
    <w:rsid w:val="00896270"/>
    <w:rsid w:val="008B344B"/>
    <w:rsid w:val="008C4BFA"/>
    <w:rsid w:val="008C503C"/>
    <w:rsid w:val="008D14AE"/>
    <w:rsid w:val="008D1B14"/>
    <w:rsid w:val="008D2CA2"/>
    <w:rsid w:val="008D63A8"/>
    <w:rsid w:val="008E1584"/>
    <w:rsid w:val="008E35FA"/>
    <w:rsid w:val="008F3F39"/>
    <w:rsid w:val="00903D3C"/>
    <w:rsid w:val="00913C47"/>
    <w:rsid w:val="0092502C"/>
    <w:rsid w:val="0093405F"/>
    <w:rsid w:val="0094118E"/>
    <w:rsid w:val="00971F35"/>
    <w:rsid w:val="00984173"/>
    <w:rsid w:val="0098632A"/>
    <w:rsid w:val="00996277"/>
    <w:rsid w:val="009969F6"/>
    <w:rsid w:val="009B750B"/>
    <w:rsid w:val="009C291D"/>
    <w:rsid w:val="009C3C85"/>
    <w:rsid w:val="009D7F57"/>
    <w:rsid w:val="009E0629"/>
    <w:rsid w:val="009E6FDD"/>
    <w:rsid w:val="009E7844"/>
    <w:rsid w:val="009F2A50"/>
    <w:rsid w:val="00A20BDE"/>
    <w:rsid w:val="00A34E59"/>
    <w:rsid w:val="00A354CC"/>
    <w:rsid w:val="00A35DC5"/>
    <w:rsid w:val="00A371FD"/>
    <w:rsid w:val="00A43DD1"/>
    <w:rsid w:val="00A506F3"/>
    <w:rsid w:val="00A629D2"/>
    <w:rsid w:val="00A7635D"/>
    <w:rsid w:val="00A7686A"/>
    <w:rsid w:val="00A7781B"/>
    <w:rsid w:val="00AA2D07"/>
    <w:rsid w:val="00AC0324"/>
    <w:rsid w:val="00AC5B6B"/>
    <w:rsid w:val="00AD2D4A"/>
    <w:rsid w:val="00AD30B7"/>
    <w:rsid w:val="00AD5957"/>
    <w:rsid w:val="00AE3A82"/>
    <w:rsid w:val="00AE4EE6"/>
    <w:rsid w:val="00AF69C3"/>
    <w:rsid w:val="00B0543B"/>
    <w:rsid w:val="00B126E8"/>
    <w:rsid w:val="00B27F90"/>
    <w:rsid w:val="00B3671B"/>
    <w:rsid w:val="00B404DB"/>
    <w:rsid w:val="00B429BA"/>
    <w:rsid w:val="00B55579"/>
    <w:rsid w:val="00B55DCA"/>
    <w:rsid w:val="00B75254"/>
    <w:rsid w:val="00B76C12"/>
    <w:rsid w:val="00B8049E"/>
    <w:rsid w:val="00B870C8"/>
    <w:rsid w:val="00B9032E"/>
    <w:rsid w:val="00BA377C"/>
    <w:rsid w:val="00BA3E95"/>
    <w:rsid w:val="00BB299B"/>
    <w:rsid w:val="00BB6662"/>
    <w:rsid w:val="00BD0BBD"/>
    <w:rsid w:val="00C12262"/>
    <w:rsid w:val="00C1516D"/>
    <w:rsid w:val="00C20428"/>
    <w:rsid w:val="00C245D6"/>
    <w:rsid w:val="00C26D2C"/>
    <w:rsid w:val="00C42479"/>
    <w:rsid w:val="00C42DD1"/>
    <w:rsid w:val="00C46F8D"/>
    <w:rsid w:val="00C55AE7"/>
    <w:rsid w:val="00C715A0"/>
    <w:rsid w:val="00C833F0"/>
    <w:rsid w:val="00C87767"/>
    <w:rsid w:val="00C87D7A"/>
    <w:rsid w:val="00CA0192"/>
    <w:rsid w:val="00CA3714"/>
    <w:rsid w:val="00CB0516"/>
    <w:rsid w:val="00CB5B59"/>
    <w:rsid w:val="00CF2BF3"/>
    <w:rsid w:val="00D0364A"/>
    <w:rsid w:val="00D069FB"/>
    <w:rsid w:val="00D2030D"/>
    <w:rsid w:val="00D23952"/>
    <w:rsid w:val="00D2773C"/>
    <w:rsid w:val="00D31FA2"/>
    <w:rsid w:val="00D3741F"/>
    <w:rsid w:val="00D51DBA"/>
    <w:rsid w:val="00D76090"/>
    <w:rsid w:val="00D7658E"/>
    <w:rsid w:val="00D80876"/>
    <w:rsid w:val="00D9338D"/>
    <w:rsid w:val="00D96180"/>
    <w:rsid w:val="00DA29BB"/>
    <w:rsid w:val="00DA373A"/>
    <w:rsid w:val="00DB7CC2"/>
    <w:rsid w:val="00DD19F3"/>
    <w:rsid w:val="00DD6E4C"/>
    <w:rsid w:val="00DD7DF8"/>
    <w:rsid w:val="00DE5FF1"/>
    <w:rsid w:val="00DF1163"/>
    <w:rsid w:val="00E01D0C"/>
    <w:rsid w:val="00E04F14"/>
    <w:rsid w:val="00E07D0B"/>
    <w:rsid w:val="00E51861"/>
    <w:rsid w:val="00E54A30"/>
    <w:rsid w:val="00E6314E"/>
    <w:rsid w:val="00E671C7"/>
    <w:rsid w:val="00E72BCC"/>
    <w:rsid w:val="00E74F7C"/>
    <w:rsid w:val="00E75255"/>
    <w:rsid w:val="00E857A3"/>
    <w:rsid w:val="00E87013"/>
    <w:rsid w:val="00E959B7"/>
    <w:rsid w:val="00EC1223"/>
    <w:rsid w:val="00EC5A4E"/>
    <w:rsid w:val="00EC785C"/>
    <w:rsid w:val="00ED3A67"/>
    <w:rsid w:val="00ED5E06"/>
    <w:rsid w:val="00EE112E"/>
    <w:rsid w:val="00EE2F1B"/>
    <w:rsid w:val="00EE6010"/>
    <w:rsid w:val="00EF3645"/>
    <w:rsid w:val="00F01A63"/>
    <w:rsid w:val="00F06821"/>
    <w:rsid w:val="00F31AEB"/>
    <w:rsid w:val="00F3509F"/>
    <w:rsid w:val="00F36182"/>
    <w:rsid w:val="00F5222A"/>
    <w:rsid w:val="00F5710F"/>
    <w:rsid w:val="00F7118A"/>
    <w:rsid w:val="00F7543C"/>
    <w:rsid w:val="00F823E4"/>
    <w:rsid w:val="00F919B1"/>
    <w:rsid w:val="00FA0D88"/>
    <w:rsid w:val="00FA2C98"/>
    <w:rsid w:val="00FA60E6"/>
    <w:rsid w:val="00FB7E8A"/>
    <w:rsid w:val="00FD0736"/>
    <w:rsid w:val="00FD0AA9"/>
    <w:rsid w:val="00FD3636"/>
    <w:rsid w:val="00FD482B"/>
    <w:rsid w:val="00FD4B5E"/>
    <w:rsid w:val="00FD7C74"/>
    <w:rsid w:val="00FE026D"/>
    <w:rsid w:val="00FF19F3"/>
    <w:rsid w:val="00FF2CF8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E5D6F5"/>
  <w15:docId w15:val="{0422550C-8BFC-4EE4-9BE6-05C06C994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2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5">
    <w:name w:val="s15"/>
    <w:basedOn w:val="Normal"/>
    <w:rsid w:val="002F2E67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en-US"/>
    </w:rPr>
  </w:style>
  <w:style w:type="character" w:customStyle="1" w:styleId="s9">
    <w:name w:val="s9"/>
    <w:basedOn w:val="DefaultParagraphFont"/>
    <w:rsid w:val="002F2E67"/>
  </w:style>
  <w:style w:type="character" w:styleId="CommentReference">
    <w:name w:val="annotation reference"/>
    <w:basedOn w:val="DefaultParagraphFont"/>
    <w:uiPriority w:val="99"/>
    <w:semiHidden/>
    <w:unhideWhenUsed/>
    <w:rsid w:val="00CB05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05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05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05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05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516"/>
    <w:rPr>
      <w:rFonts w:ascii="Tahoma" w:hAnsi="Tahoma" w:cs="Tahoma"/>
      <w:sz w:val="16"/>
      <w:szCs w:val="16"/>
    </w:rPr>
  </w:style>
  <w:style w:type="character" w:customStyle="1" w:styleId="s5">
    <w:name w:val="s5"/>
    <w:basedOn w:val="DefaultParagraphFont"/>
    <w:rsid w:val="000E29F5"/>
  </w:style>
  <w:style w:type="paragraph" w:styleId="Header">
    <w:name w:val="header"/>
    <w:basedOn w:val="Normal"/>
    <w:link w:val="HeaderChar"/>
    <w:uiPriority w:val="99"/>
    <w:unhideWhenUsed/>
    <w:rsid w:val="00107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96E"/>
  </w:style>
  <w:style w:type="paragraph" w:styleId="Footer">
    <w:name w:val="footer"/>
    <w:basedOn w:val="Normal"/>
    <w:link w:val="FooterChar"/>
    <w:uiPriority w:val="99"/>
    <w:unhideWhenUsed/>
    <w:rsid w:val="00107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EFE232CFAB714498D6B9592677C7C7" ma:contentTypeVersion="6" ma:contentTypeDescription="Create a new document." ma:contentTypeScope="" ma:versionID="1e2fd14aff14f3cc76e202d2c0b63026">
  <xsd:schema xmlns:xsd="http://www.w3.org/2001/XMLSchema" xmlns:xs="http://www.w3.org/2001/XMLSchema" xmlns:p="http://schemas.microsoft.com/office/2006/metadata/properties" xmlns:ns2="fc470965-af84-4e0b-b41c-073a7d294231" xmlns:ns3="7a9bc071-68db-47fd-8d34-e4f8a5890c44" targetNamespace="http://schemas.microsoft.com/office/2006/metadata/properties" ma:root="true" ma:fieldsID="1a4bfe581b0a24d2eeff0a6c58b14c58" ns2:_="" ns3:_="">
    <xsd:import namespace="fc470965-af84-4e0b-b41c-073a7d294231"/>
    <xsd:import namespace="7a9bc071-68db-47fd-8d34-e4f8a5890c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70965-af84-4e0b-b41c-073a7d2942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bc071-68db-47fd-8d34-e4f8a5890c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5EDF0-AA53-46A9-9BB0-6315EBB237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6BD11A-E162-4A63-9EEE-4DBF401CBC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E6CF1F-0E9E-47C2-9B0F-3E8904735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70965-af84-4e0b-b41c-073a7d294231"/>
    <ds:schemaRef ds:uri="7a9bc071-68db-47fd-8d34-e4f8a5890c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82869C-D7F4-4F6C-BF3F-8A3C1D865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Emirates Group</Company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Valerie Tan</dc:creator>
  <cp:lastModifiedBy>Vallabh Bhatia - Manager IFRS Excellence &amp; Group Capital Assets</cp:lastModifiedBy>
  <cp:revision>5</cp:revision>
  <cp:lastPrinted>2021-04-26T07:43:00Z</cp:lastPrinted>
  <dcterms:created xsi:type="dcterms:W3CDTF">2021-04-26T11:54:00Z</dcterms:created>
  <dcterms:modified xsi:type="dcterms:W3CDTF">2021-05-03T09:54:00Z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7962db2-8021-4672-ab50-833f15a1c47a_Enabled">
    <vt:lpwstr>True</vt:lpwstr>
  </property>
  <property fmtid="{D5CDD505-2E9C-101B-9397-08002B2CF9AE}" pid="3" name="MSIP_Label_c7962db2-8021-4672-ab50-833f15a1c47a_SiteId">
    <vt:lpwstr>e0b26355-1889-40d8-8ef1-e559616befda</vt:lpwstr>
  </property>
  <property fmtid="{D5CDD505-2E9C-101B-9397-08002B2CF9AE}" pid="4" name="MSIP_Label_c7962db2-8021-4672-ab50-833f15a1c47a_Owner">
    <vt:lpwstr>vallabh.bhatia@emirates.com</vt:lpwstr>
  </property>
  <property fmtid="{D5CDD505-2E9C-101B-9397-08002B2CF9AE}" pid="5" name="MSIP_Label_c7962db2-8021-4672-ab50-833f15a1c47a_SetDate">
    <vt:lpwstr>2020-04-20T14:35:08.6179883Z</vt:lpwstr>
  </property>
  <property fmtid="{D5CDD505-2E9C-101B-9397-08002B2CF9AE}" pid="6" name="MSIP_Label_c7962db2-8021-4672-ab50-833f15a1c47a_Name">
    <vt:lpwstr>Business</vt:lpwstr>
  </property>
  <property fmtid="{D5CDD505-2E9C-101B-9397-08002B2CF9AE}" pid="7" name="MSIP_Label_c7962db2-8021-4672-ab50-833f15a1c47a_Application">
    <vt:lpwstr>Microsoft Azure Information Protection</vt:lpwstr>
  </property>
  <property fmtid="{D5CDD505-2E9C-101B-9397-08002B2CF9AE}" pid="8" name="MSIP_Label_c7962db2-8021-4672-ab50-833f15a1c47a_ActionId">
    <vt:lpwstr>011fcdb4-a59a-4d9f-a22f-e0ea23a4ad07</vt:lpwstr>
  </property>
  <property fmtid="{D5CDD505-2E9C-101B-9397-08002B2CF9AE}" pid="9" name="MSIP_Label_c7962db2-8021-4672-ab50-833f15a1c47a_Extended_MSFT_Method">
    <vt:lpwstr>Automatic</vt:lpwstr>
  </property>
  <property fmtid="{D5CDD505-2E9C-101B-9397-08002B2CF9AE}" pid="10" name="Sensitivity">
    <vt:lpwstr>Business</vt:lpwstr>
  </property>
  <property fmtid="{D5CDD505-2E9C-101B-9397-08002B2CF9AE}" pid="11" name="ContentTypeId">
    <vt:lpwstr>0x01010037EFE232CFAB714498D6B9592677C7C7</vt:lpwstr>
  </property>
</Properties>
</file>